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237A3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bookmarkStart w:id="0" w:name="_GoBack"/>
      <w:bookmarkEnd w:id="0"/>
      <w:r>
        <w:rPr>
          <w:rFonts w:cs="Arial"/>
          <w:sz w:val="20"/>
        </w:rPr>
        <w:t>A*23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94D85">
        <w:rPr>
          <w:rFonts w:cs="Arial"/>
          <w:sz w:val="20"/>
        </w:rPr>
        <w:t>7E3</w:t>
      </w:r>
      <w:r w:rsidR="00BD04A7">
        <w:rPr>
          <w:rFonts w:cs="Arial"/>
          <w:sz w:val="20"/>
        </w:rPr>
        <w:tab/>
        <w:t xml:space="preserve">Expiry Date: </w:t>
      </w:r>
      <w:r w:rsidR="00E05DEF" w:rsidRPr="00AB2BA4">
        <w:rPr>
          <w:rFonts w:cs="Arial"/>
          <w:sz w:val="20"/>
        </w:rPr>
        <w:t>20</w:t>
      </w:r>
      <w:r w:rsidR="00260338" w:rsidRPr="00AB2BA4">
        <w:rPr>
          <w:rFonts w:cs="Arial"/>
          <w:sz w:val="20"/>
        </w:rPr>
        <w:t>1</w:t>
      </w:r>
      <w:r w:rsidR="00894D85">
        <w:rPr>
          <w:rFonts w:cs="Arial"/>
          <w:sz w:val="20"/>
        </w:rPr>
        <w:t>9</w:t>
      </w:r>
      <w:r w:rsidR="00260338" w:rsidRPr="00AB2BA4">
        <w:rPr>
          <w:rFonts w:cs="Arial"/>
          <w:sz w:val="20"/>
        </w:rPr>
        <w:t>-</w:t>
      </w:r>
      <w:r w:rsidR="00894D85">
        <w:rPr>
          <w:rFonts w:cs="Arial"/>
          <w:sz w:val="20"/>
        </w:rPr>
        <w:t>07</w:t>
      </w:r>
      <w:r w:rsidR="00260338" w:rsidRPr="00AB2BA4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9237A3">
        <w:rPr>
          <w:rFonts w:cs="Arial"/>
          <w:sz w:val="20"/>
        </w:rPr>
        <w:t>101.42</w:t>
      </w:r>
      <w:r w:rsidR="00D66788">
        <w:rPr>
          <w:rFonts w:cs="Arial"/>
          <w:sz w:val="20"/>
        </w:rPr>
        <w:t>1</w:t>
      </w:r>
      <w:r w:rsidR="009237A3">
        <w:rPr>
          <w:rFonts w:cs="Arial"/>
          <w:sz w:val="20"/>
        </w:rPr>
        <w:t>-06/06u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894D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32304" w:rsidRPr="00E44F7D" w:rsidRDefault="00C32304" w:rsidP="00C3230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3230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85703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7030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1312545</wp:posOffset>
            </wp:positionV>
            <wp:extent cx="3276000" cy="1173600"/>
            <wp:effectExtent l="0" t="0" r="635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030">
        <w:rPr>
          <w:noProof/>
          <w:lang w:val="sv-SE" w:eastAsia="sv-S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32304" w:rsidRDefault="00C3230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364DC0" w:rsidRPr="00364DC0" w:rsidRDefault="00364DC0" w:rsidP="00894D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364DC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4DC0" w:rsidRPr="000C5CB2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0C5CB2">
        <w:rPr>
          <w:rFonts w:ascii="Arial" w:hAnsi="Arial" w:cs="Arial"/>
          <w:sz w:val="18"/>
          <w:szCs w:val="18"/>
        </w:rPr>
        <w:t>Primer mix</w:t>
      </w:r>
      <w:r w:rsidR="00527F9A" w:rsidRPr="000C5CB2">
        <w:rPr>
          <w:rFonts w:ascii="Arial" w:hAnsi="Arial" w:cs="Arial"/>
          <w:sz w:val="18"/>
          <w:szCs w:val="18"/>
        </w:rPr>
        <w:t>es</w:t>
      </w:r>
      <w:r w:rsidRPr="000C5CB2">
        <w:rPr>
          <w:rFonts w:ascii="Arial" w:hAnsi="Arial" w:cs="Arial"/>
          <w:sz w:val="18"/>
          <w:szCs w:val="18"/>
        </w:rPr>
        <w:t xml:space="preserve"> </w:t>
      </w:r>
      <w:r w:rsidR="00A85659">
        <w:rPr>
          <w:rFonts w:ascii="Arial" w:hAnsi="Arial" w:cs="Arial"/>
          <w:sz w:val="18"/>
          <w:szCs w:val="18"/>
        </w:rPr>
        <w:t xml:space="preserve">6, </w:t>
      </w:r>
      <w:r w:rsidR="00A50871">
        <w:rPr>
          <w:rFonts w:ascii="Arial" w:hAnsi="Arial" w:cs="Arial"/>
          <w:sz w:val="18"/>
          <w:szCs w:val="18"/>
        </w:rPr>
        <w:t xml:space="preserve">20, </w:t>
      </w:r>
      <w:r w:rsidRPr="000C5CB2">
        <w:rPr>
          <w:rFonts w:ascii="Arial" w:hAnsi="Arial" w:cs="Arial"/>
          <w:sz w:val="18"/>
          <w:szCs w:val="18"/>
        </w:rPr>
        <w:t>22</w:t>
      </w:r>
      <w:r w:rsidR="00527F9A" w:rsidRPr="000C5CB2">
        <w:rPr>
          <w:rFonts w:ascii="Arial" w:hAnsi="Arial" w:cs="Arial"/>
          <w:sz w:val="18"/>
          <w:szCs w:val="18"/>
        </w:rPr>
        <w:t xml:space="preserve"> and 27</w:t>
      </w:r>
      <w:r w:rsidRPr="000C5CB2">
        <w:rPr>
          <w:rFonts w:ascii="Arial" w:hAnsi="Arial" w:cs="Arial"/>
          <w:sz w:val="18"/>
          <w:szCs w:val="18"/>
        </w:rPr>
        <w:t xml:space="preserve"> may give rise to a lower yield of HLA-specific PCR product than the other A*23 primer mixes.</w:t>
      </w:r>
    </w:p>
    <w:p w:rsidR="00364DC0" w:rsidRPr="00364DC0" w:rsidRDefault="00364DC0" w:rsidP="00894D85">
      <w:pPr>
        <w:pStyle w:val="Brdtext2"/>
        <w:ind w:right="-1"/>
        <w:rPr>
          <w:sz w:val="18"/>
          <w:szCs w:val="18"/>
        </w:rPr>
      </w:pPr>
      <w:r w:rsidRPr="000C5CB2">
        <w:rPr>
          <w:rFonts w:cs="Arial"/>
          <w:sz w:val="18"/>
          <w:szCs w:val="18"/>
        </w:rPr>
        <w:t>Primer mix 8</w:t>
      </w:r>
      <w:r w:rsidR="007D3538">
        <w:rPr>
          <w:rFonts w:cs="Arial"/>
          <w:sz w:val="18"/>
          <w:szCs w:val="18"/>
        </w:rPr>
        <w:t>, 14</w:t>
      </w:r>
      <w:r w:rsidRPr="000C5CB2">
        <w:rPr>
          <w:rFonts w:cs="Arial"/>
          <w:sz w:val="18"/>
          <w:szCs w:val="18"/>
        </w:rPr>
        <w:t xml:space="preserve"> and 23 </w:t>
      </w:r>
      <w:r w:rsidRPr="000C5CB2">
        <w:rPr>
          <w:sz w:val="18"/>
          <w:szCs w:val="18"/>
        </w:rPr>
        <w:t>may have tendencies of unspecific amplifications.</w:t>
      </w:r>
    </w:p>
    <w:p w:rsidR="00364DC0" w:rsidRPr="00364DC0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364DC0">
        <w:rPr>
          <w:rFonts w:ascii="Arial" w:hAnsi="Arial" w:cs="Arial"/>
          <w:sz w:val="18"/>
          <w:szCs w:val="18"/>
        </w:rPr>
        <w:t>Primer mix 36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324551" w:rsidP="00C25282">
      <w:pPr>
        <w:tabs>
          <w:tab w:val="left" w:pos="3744"/>
        </w:tabs>
      </w:pPr>
      <w:r w:rsidRPr="00324551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360476</wp:posOffset>
            </wp:positionH>
            <wp:positionV relativeFrom="paragraph">
              <wp:posOffset>0</wp:posOffset>
            </wp:positionV>
            <wp:extent cx="7707600" cy="5248800"/>
            <wp:effectExtent l="0" t="0" r="8255" b="952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6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Pr="00833B6D" w:rsidRDefault="00833B6D" w:rsidP="00833B6D"/>
    <w:p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7B27B2" w:rsidRPr="007B27B2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3810</wp:posOffset>
            </wp:positionV>
            <wp:extent cx="7700010" cy="503237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010" cy="503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:rsidR="007B27B2" w:rsidRDefault="0044116C" w:rsidP="009750AB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B27B2" w:rsidRDefault="007B27B2" w:rsidP="007B27B2">
      <w:pPr>
        <w:tabs>
          <w:tab w:val="left" w:pos="1275"/>
        </w:tabs>
        <w:suppressAutoHyphens/>
        <w:rPr>
          <w:rFonts w:ascii="Arial" w:hAnsi="Arial" w:cs="Arial"/>
          <w:sz w:val="18"/>
          <w:szCs w:val="18"/>
        </w:rPr>
      </w:pPr>
      <w:r w:rsidRPr="007B27B2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0</wp:posOffset>
            </wp:positionV>
            <wp:extent cx="7700400" cy="3038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4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ab/>
      </w:r>
    </w:p>
    <w:p w:rsidR="008C1D5C" w:rsidRDefault="0044116C" w:rsidP="009750AB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7B27B2">
        <w:rPr>
          <w:rFonts w:ascii="Arial" w:hAnsi="Arial" w:cs="Arial"/>
          <w:sz w:val="18"/>
          <w:szCs w:val="18"/>
        </w:rPr>
        <w:br w:type="page"/>
      </w:r>
      <w:r w:rsidR="007B27B2" w:rsidRPr="007B27B2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3810</wp:posOffset>
            </wp:positionV>
            <wp:extent cx="7707600" cy="5158800"/>
            <wp:effectExtent l="0" t="0" r="8255" b="381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6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B27B2" w:rsidRDefault="007B27B2" w:rsidP="00894D85">
      <w:pPr>
        <w:suppressAutoHyphens/>
        <w:jc w:val="both"/>
      </w:pPr>
      <w:r w:rsidRPr="007B27B2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3810</wp:posOffset>
            </wp:positionV>
            <wp:extent cx="7704000" cy="5018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7B2" w:rsidRDefault="007B27B2" w:rsidP="00894D85">
      <w:pPr>
        <w:suppressAutoHyphens/>
        <w:jc w:val="both"/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27B2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3810</wp:posOffset>
            </wp:positionV>
            <wp:extent cx="7815600" cy="1612800"/>
            <wp:effectExtent l="0" t="0" r="0" b="698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600" cy="16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750AB" w:rsidRPr="009750AB" w:rsidRDefault="009750AB" w:rsidP="0024446E">
      <w:pPr>
        <w:suppressAutoHyphens/>
        <w:ind w:right="-29"/>
        <w:jc w:val="both"/>
        <w:rPr>
          <w:rFonts w:ascii="Arial" w:hAnsi="Arial" w:cs="Arial"/>
          <w:sz w:val="18"/>
          <w:szCs w:val="18"/>
          <w:vertAlign w:val="superscript"/>
        </w:rPr>
      </w:pPr>
      <w:r w:rsidRPr="009750A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750AB">
        <w:rPr>
          <w:rFonts w:ascii="Arial" w:hAnsi="Arial" w:cs="Arial"/>
          <w:sz w:val="18"/>
          <w:szCs w:val="18"/>
        </w:rPr>
        <w:t xml:space="preserve">HLA-A*23 alleles in bold lettering are listed as confirmed alleles on the </w:t>
      </w:r>
      <w:r w:rsidRPr="009750A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9750A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10C">
        <w:rPr>
          <w:rFonts w:ascii="Arial" w:hAnsi="Arial" w:cs="Arial"/>
          <w:sz w:val="18"/>
          <w:szCs w:val="18"/>
        </w:rPr>
        <w:t>, release 3.25.0, July 2016</w:t>
      </w:r>
      <w:r w:rsidRPr="009750AB">
        <w:rPr>
          <w:rFonts w:ascii="Arial" w:hAnsi="Arial" w:cs="Arial"/>
          <w:sz w:val="18"/>
          <w:szCs w:val="18"/>
        </w:rPr>
        <w:t>.</w:t>
      </w:r>
    </w:p>
    <w:p w:rsidR="00E93C32" w:rsidRPr="00E93C32" w:rsidRDefault="009750AB" w:rsidP="0024446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9750A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750A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750A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9750A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750AB">
        <w:rPr>
          <w:rFonts w:cs="Arial"/>
          <w:spacing w:val="-3"/>
          <w:sz w:val="18"/>
          <w:szCs w:val="18"/>
        </w:rPr>
        <w:t>.</w:t>
      </w:r>
    </w:p>
    <w:p w:rsidR="00E93C32" w:rsidRPr="003331FA" w:rsidRDefault="00E93C32" w:rsidP="0024446E">
      <w:pPr>
        <w:suppressAutoHyphens/>
        <w:ind w:right="-29"/>
        <w:jc w:val="both"/>
        <w:rPr>
          <w:rFonts w:ascii="Arial" w:hAnsi="Arial" w:cs="Arial"/>
          <w:sz w:val="18"/>
          <w:szCs w:val="18"/>
          <w:vertAlign w:val="superscript"/>
        </w:rPr>
      </w:pPr>
      <w:r w:rsidRPr="003331FA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3331FA">
        <w:rPr>
          <w:rFonts w:ascii="Arial" w:hAnsi="Arial" w:cs="Arial"/>
          <w:sz w:val="18"/>
          <w:szCs w:val="18"/>
          <w:u w:val="single"/>
        </w:rPr>
        <w:t>Primer mix 3:</w:t>
      </w:r>
      <w:r w:rsidRPr="003331FA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</w:t>
      </w:r>
      <w:r w:rsidR="008C1D5C" w:rsidRPr="003331FA">
        <w:rPr>
          <w:rFonts w:ascii="Arial" w:hAnsi="Arial" w:cs="Arial"/>
          <w:sz w:val="18"/>
          <w:szCs w:val="18"/>
        </w:rPr>
        <w:t>*23:03:01-23:03:02</w:t>
      </w:r>
      <w:r w:rsidR="0010358E">
        <w:rPr>
          <w:rFonts w:ascii="Arial" w:hAnsi="Arial" w:cs="Arial"/>
          <w:sz w:val="18"/>
          <w:szCs w:val="18"/>
        </w:rPr>
        <w:t xml:space="preserve"> and 23:70</w:t>
      </w:r>
      <w:r w:rsidR="008C1D5C" w:rsidRPr="003331FA">
        <w:rPr>
          <w:rFonts w:ascii="Arial" w:hAnsi="Arial" w:cs="Arial"/>
          <w:sz w:val="18"/>
          <w:szCs w:val="18"/>
        </w:rPr>
        <w:t xml:space="preserve"> and the A*11:139, 24:21:01, </w:t>
      </w:r>
      <w:r w:rsidR="0010358E">
        <w:rPr>
          <w:rFonts w:ascii="Arial" w:hAnsi="Arial" w:cs="Arial"/>
          <w:sz w:val="18"/>
          <w:szCs w:val="18"/>
        </w:rPr>
        <w:t xml:space="preserve">24:21:03, </w:t>
      </w:r>
      <w:r w:rsidR="008C1D5C" w:rsidRPr="003331FA">
        <w:rPr>
          <w:rFonts w:ascii="Arial" w:hAnsi="Arial" w:cs="Arial"/>
          <w:sz w:val="18"/>
          <w:szCs w:val="18"/>
        </w:rPr>
        <w:t xml:space="preserve">24:208, 29:07, 29:49 and 31:29 and in the B*18:27 </w:t>
      </w:r>
      <w:r w:rsidRPr="003331FA">
        <w:rPr>
          <w:rFonts w:ascii="Arial" w:hAnsi="Arial" w:cs="Arial"/>
          <w:sz w:val="18"/>
          <w:szCs w:val="18"/>
        </w:rPr>
        <w:t xml:space="preserve">alleles. Specific PCR fragment of 270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A*23:25 allele.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7:</w:t>
      </w:r>
      <w:r w:rsidRPr="003331FA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A*23:08N and the A*02:82N alleles.</w:t>
      </w:r>
      <w:r w:rsidR="00E70974" w:rsidRPr="003331FA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="00E70974" w:rsidRPr="003331FA">
        <w:rPr>
          <w:rFonts w:ascii="Arial" w:hAnsi="Arial" w:cs="Arial"/>
          <w:sz w:val="18"/>
          <w:szCs w:val="18"/>
        </w:rPr>
        <w:t>bp</w:t>
      </w:r>
      <w:proofErr w:type="spellEnd"/>
      <w:r w:rsidR="00E70974" w:rsidRPr="003331FA">
        <w:rPr>
          <w:rFonts w:ascii="Arial" w:hAnsi="Arial" w:cs="Arial"/>
          <w:sz w:val="18"/>
          <w:szCs w:val="18"/>
        </w:rPr>
        <w:t xml:space="preserve"> in the A*23:39 and the A*30:22 alleles. </w:t>
      </w:r>
      <w:r w:rsidRPr="003331FA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A*23:22 allele.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8:</w:t>
      </w:r>
      <w:r w:rsidRPr="003331FA">
        <w:rPr>
          <w:rFonts w:ascii="Arial" w:hAnsi="Arial" w:cs="Arial"/>
          <w:sz w:val="18"/>
          <w:szCs w:val="18"/>
        </w:rPr>
        <w:t xml:space="preserve"> Specific PCR fragment of 1</w:t>
      </w:r>
      <w:r w:rsidR="00E70974" w:rsidRPr="003331FA">
        <w:rPr>
          <w:rFonts w:ascii="Arial" w:hAnsi="Arial" w:cs="Arial"/>
          <w:sz w:val="18"/>
          <w:szCs w:val="18"/>
        </w:rPr>
        <w:t>40</w:t>
      </w:r>
      <w:r w:rsidRPr="003331F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A*23:26</w:t>
      </w:r>
      <w:r w:rsidR="00E70974" w:rsidRPr="003331FA">
        <w:rPr>
          <w:rFonts w:ascii="Arial" w:hAnsi="Arial" w:cs="Arial"/>
          <w:sz w:val="18"/>
          <w:szCs w:val="18"/>
        </w:rPr>
        <w:t xml:space="preserve"> and 23:39 and the A*30:22</w:t>
      </w:r>
      <w:r w:rsidRPr="003331FA">
        <w:rPr>
          <w:rFonts w:ascii="Arial" w:hAnsi="Arial" w:cs="Arial"/>
          <w:sz w:val="18"/>
          <w:szCs w:val="18"/>
        </w:rPr>
        <w:t xml:space="preserve"> allele. Specific PCR fragment of 170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A*23:48 allele. Specific PCR fragment of 215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A*23:09 and the A*01:02, 01:20</w:t>
      </w:r>
      <w:r w:rsidR="0010358E">
        <w:rPr>
          <w:rFonts w:ascii="Arial" w:hAnsi="Arial" w:cs="Arial"/>
          <w:sz w:val="18"/>
          <w:szCs w:val="18"/>
        </w:rPr>
        <w:t>, 01:188, 01:190</w:t>
      </w:r>
      <w:r w:rsidRPr="003331FA">
        <w:rPr>
          <w:rFonts w:ascii="Arial" w:hAnsi="Arial" w:cs="Arial"/>
          <w:sz w:val="18"/>
          <w:szCs w:val="18"/>
        </w:rPr>
        <w:t xml:space="preserve"> and 24:129 alleles.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10</w:t>
      </w:r>
      <w:r w:rsidRPr="000D5D88">
        <w:rPr>
          <w:rFonts w:ascii="Arial" w:hAnsi="Arial" w:cs="Arial"/>
          <w:sz w:val="18"/>
          <w:szCs w:val="18"/>
          <w:u w:val="single"/>
        </w:rPr>
        <w:t>:</w:t>
      </w:r>
      <w:r w:rsidRPr="003331FA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A*23:23 and in the B*18:27 alleles. Specific PCR fragment of 2</w:t>
      </w:r>
      <w:r w:rsidR="00527F9A" w:rsidRPr="003331FA">
        <w:rPr>
          <w:rFonts w:ascii="Arial" w:hAnsi="Arial" w:cs="Arial"/>
          <w:sz w:val="18"/>
          <w:szCs w:val="18"/>
        </w:rPr>
        <w:t>40</w:t>
      </w:r>
      <w:r w:rsidRPr="003331F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A*23:10 and 23:43 and the A*</w:t>
      </w:r>
      <w:r w:rsidR="00E70974" w:rsidRPr="003331FA">
        <w:rPr>
          <w:rFonts w:ascii="Arial" w:hAnsi="Arial" w:cs="Arial"/>
          <w:sz w:val="18"/>
          <w:szCs w:val="18"/>
        </w:rPr>
        <w:t>11:139</w:t>
      </w:r>
      <w:r w:rsidR="008A31F7" w:rsidRPr="003331FA">
        <w:rPr>
          <w:rFonts w:ascii="Arial" w:hAnsi="Arial" w:cs="Arial"/>
          <w:sz w:val="18"/>
          <w:szCs w:val="18"/>
          <w:vertAlign w:val="superscript"/>
        </w:rPr>
        <w:t>w</w:t>
      </w:r>
      <w:r w:rsidR="00E70974" w:rsidRPr="003331FA">
        <w:rPr>
          <w:rFonts w:ascii="Arial" w:hAnsi="Arial" w:cs="Arial"/>
          <w:sz w:val="18"/>
          <w:szCs w:val="18"/>
        </w:rPr>
        <w:t>, 24:10:01</w:t>
      </w:r>
      <w:r w:rsidR="008A31F7" w:rsidRPr="003331FA">
        <w:rPr>
          <w:rFonts w:ascii="Arial" w:hAnsi="Arial" w:cs="Arial"/>
          <w:sz w:val="18"/>
          <w:szCs w:val="18"/>
          <w:vertAlign w:val="superscript"/>
        </w:rPr>
        <w:t>w</w:t>
      </w:r>
      <w:r w:rsidR="00E70974" w:rsidRPr="003331FA">
        <w:rPr>
          <w:rFonts w:ascii="Arial" w:hAnsi="Arial" w:cs="Arial"/>
          <w:sz w:val="18"/>
          <w:szCs w:val="18"/>
        </w:rPr>
        <w:t>-24:10:02</w:t>
      </w:r>
      <w:r w:rsidR="008A31F7" w:rsidRPr="003331FA">
        <w:rPr>
          <w:rFonts w:ascii="Arial" w:hAnsi="Arial" w:cs="Arial"/>
          <w:sz w:val="18"/>
          <w:szCs w:val="18"/>
          <w:vertAlign w:val="superscript"/>
        </w:rPr>
        <w:t>w</w:t>
      </w:r>
      <w:r w:rsidR="00E70974" w:rsidRPr="003331FA">
        <w:rPr>
          <w:rFonts w:ascii="Arial" w:hAnsi="Arial" w:cs="Arial"/>
          <w:sz w:val="18"/>
          <w:szCs w:val="18"/>
        </w:rPr>
        <w:t>, 24:46, 24:210</w:t>
      </w:r>
      <w:r w:rsidR="008A31F7" w:rsidRPr="003331FA">
        <w:rPr>
          <w:rFonts w:ascii="Arial" w:hAnsi="Arial" w:cs="Arial"/>
          <w:sz w:val="18"/>
          <w:szCs w:val="18"/>
          <w:vertAlign w:val="superscript"/>
        </w:rPr>
        <w:t>w</w:t>
      </w:r>
      <w:r w:rsidR="0010358E">
        <w:rPr>
          <w:rFonts w:ascii="Arial" w:hAnsi="Arial" w:cs="Arial"/>
          <w:sz w:val="18"/>
          <w:szCs w:val="18"/>
        </w:rPr>
        <w:t>, 24:300</w:t>
      </w:r>
      <w:r w:rsidR="0010358E" w:rsidRPr="0010358E">
        <w:rPr>
          <w:rFonts w:ascii="Arial" w:hAnsi="Arial" w:cs="Arial"/>
          <w:sz w:val="18"/>
          <w:szCs w:val="18"/>
          <w:vertAlign w:val="superscript"/>
        </w:rPr>
        <w:t>w</w:t>
      </w:r>
      <w:r w:rsidR="0010358E">
        <w:rPr>
          <w:rFonts w:ascii="Arial" w:hAnsi="Arial" w:cs="Arial"/>
          <w:sz w:val="18"/>
          <w:szCs w:val="18"/>
        </w:rPr>
        <w:t xml:space="preserve"> and 24:340</w:t>
      </w:r>
      <w:r w:rsidR="0010358E" w:rsidRPr="0010358E">
        <w:rPr>
          <w:rFonts w:ascii="Arial" w:hAnsi="Arial" w:cs="Arial"/>
          <w:sz w:val="18"/>
          <w:szCs w:val="18"/>
          <w:vertAlign w:val="superscript"/>
        </w:rPr>
        <w:t>w</w:t>
      </w:r>
      <w:r w:rsidR="00E70974" w:rsidRPr="0010358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331FA">
        <w:rPr>
          <w:rFonts w:ascii="Arial" w:hAnsi="Arial" w:cs="Arial"/>
          <w:sz w:val="18"/>
          <w:szCs w:val="18"/>
        </w:rPr>
        <w:t>alleles.</w:t>
      </w:r>
    </w:p>
    <w:p w:rsidR="00E70974" w:rsidRPr="003331FA" w:rsidRDefault="00E70974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11:</w:t>
      </w:r>
      <w:r w:rsidRPr="003331FA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A*23:11N allele. Specific PCR fragment of 270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A*23:32 allele. </w:t>
      </w:r>
    </w:p>
    <w:p w:rsidR="008A31F7" w:rsidRPr="003331FA" w:rsidRDefault="002C2C29" w:rsidP="0024446E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12:</w:t>
      </w:r>
      <w:r w:rsidRPr="003331FA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A*23:69 allele. Specific PCR fragment of 190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A*23:12 and the A*24:30, 24:42, </w:t>
      </w:r>
      <w:r w:rsidR="000D24DC">
        <w:rPr>
          <w:rFonts w:ascii="Arial" w:hAnsi="Arial" w:cs="Arial"/>
          <w:sz w:val="18"/>
          <w:szCs w:val="18"/>
        </w:rPr>
        <w:t xml:space="preserve">24:309, </w:t>
      </w:r>
      <w:r w:rsidRPr="003331FA">
        <w:rPr>
          <w:rFonts w:ascii="Arial" w:hAnsi="Arial" w:cs="Arial"/>
          <w:sz w:val="18"/>
          <w:szCs w:val="18"/>
        </w:rPr>
        <w:t xml:space="preserve">25:11 and 32:08 alleles.  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13:</w:t>
      </w:r>
      <w:r w:rsidRPr="003331FA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A*23:30 allele. Specific PCR fragment of 210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152F64" w:rsidRPr="003331FA">
        <w:rPr>
          <w:rFonts w:ascii="Arial" w:hAnsi="Arial" w:cs="Arial"/>
          <w:sz w:val="18"/>
          <w:szCs w:val="18"/>
        </w:rPr>
        <w:t>23:02, 23:24</w:t>
      </w:r>
      <w:r w:rsidR="002C2C29" w:rsidRPr="003331FA">
        <w:rPr>
          <w:rFonts w:ascii="Arial" w:hAnsi="Arial" w:cs="Arial"/>
          <w:sz w:val="18"/>
          <w:szCs w:val="18"/>
        </w:rPr>
        <w:t xml:space="preserve"> and 23:66</w:t>
      </w:r>
      <w:r w:rsidR="00152F64" w:rsidRPr="003331FA">
        <w:rPr>
          <w:rFonts w:ascii="Arial" w:hAnsi="Arial" w:cs="Arial"/>
          <w:sz w:val="18"/>
          <w:szCs w:val="18"/>
        </w:rPr>
        <w:t xml:space="preserve"> and the A*24:06, 24:87, 24:138, 24:167</w:t>
      </w:r>
      <w:r w:rsidR="002C2C29" w:rsidRPr="003331FA">
        <w:rPr>
          <w:rFonts w:ascii="Arial" w:hAnsi="Arial" w:cs="Arial"/>
          <w:sz w:val="18"/>
          <w:szCs w:val="18"/>
        </w:rPr>
        <w:t>, 24:285</w:t>
      </w:r>
      <w:r w:rsidR="000D24DC">
        <w:rPr>
          <w:rFonts w:ascii="Arial" w:hAnsi="Arial" w:cs="Arial"/>
          <w:sz w:val="18"/>
          <w:szCs w:val="18"/>
        </w:rPr>
        <w:t>, 24:289</w:t>
      </w:r>
      <w:r w:rsidR="002C2C29" w:rsidRPr="003331FA">
        <w:rPr>
          <w:rFonts w:ascii="Arial" w:hAnsi="Arial" w:cs="Arial"/>
          <w:sz w:val="18"/>
          <w:szCs w:val="18"/>
        </w:rPr>
        <w:t xml:space="preserve"> and 24:</w:t>
      </w:r>
      <w:r w:rsidR="000D24DC">
        <w:rPr>
          <w:rFonts w:ascii="Arial" w:hAnsi="Arial" w:cs="Arial"/>
          <w:sz w:val="18"/>
          <w:szCs w:val="18"/>
        </w:rPr>
        <w:t>339</w:t>
      </w:r>
      <w:r w:rsidRPr="003331FA">
        <w:rPr>
          <w:rFonts w:ascii="Arial" w:hAnsi="Arial" w:cs="Arial"/>
          <w:sz w:val="18"/>
          <w:szCs w:val="18"/>
        </w:rPr>
        <w:t xml:space="preserve"> alleles.</w:t>
      </w:r>
    </w:p>
    <w:p w:rsidR="008A31F7" w:rsidRPr="003331FA" w:rsidRDefault="003C0EB6" w:rsidP="0024446E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14:</w:t>
      </w:r>
      <w:r w:rsidRPr="003331FA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A*23:53 </w:t>
      </w:r>
      <w:r w:rsidR="000D24DC">
        <w:rPr>
          <w:rFonts w:ascii="Arial" w:hAnsi="Arial" w:cs="Arial"/>
          <w:sz w:val="18"/>
          <w:szCs w:val="18"/>
        </w:rPr>
        <w:t xml:space="preserve">and 23:70 </w:t>
      </w:r>
      <w:r w:rsidRPr="003331FA">
        <w:rPr>
          <w:rFonts w:ascii="Arial" w:hAnsi="Arial" w:cs="Arial"/>
          <w:sz w:val="18"/>
          <w:szCs w:val="18"/>
        </w:rPr>
        <w:t xml:space="preserve">and the A*24:17, 24:41 and 24:208 alleles. </w:t>
      </w:r>
      <w:r w:rsidR="003331FA" w:rsidRPr="003331FA">
        <w:rPr>
          <w:rFonts w:ascii="Arial" w:hAnsi="Arial" w:cs="Arial"/>
          <w:sz w:val="18"/>
          <w:szCs w:val="18"/>
        </w:rPr>
        <w:t xml:space="preserve">Specific PCR fragment of 190 </w:t>
      </w:r>
      <w:proofErr w:type="spellStart"/>
      <w:r w:rsidR="003331FA" w:rsidRPr="003331FA">
        <w:rPr>
          <w:rFonts w:ascii="Arial" w:hAnsi="Arial" w:cs="Arial"/>
          <w:sz w:val="18"/>
          <w:szCs w:val="18"/>
        </w:rPr>
        <w:t>bp</w:t>
      </w:r>
      <w:proofErr w:type="spellEnd"/>
      <w:r w:rsidR="003331FA" w:rsidRPr="003331FA">
        <w:rPr>
          <w:rFonts w:ascii="Arial" w:hAnsi="Arial" w:cs="Arial"/>
          <w:sz w:val="18"/>
          <w:szCs w:val="18"/>
        </w:rPr>
        <w:t xml:space="preserve"> in the A*</w:t>
      </w:r>
      <w:r w:rsidR="000D24DC">
        <w:rPr>
          <w:rFonts w:ascii="Arial" w:hAnsi="Arial" w:cs="Arial"/>
          <w:sz w:val="18"/>
          <w:szCs w:val="18"/>
        </w:rPr>
        <w:t>23:68</w:t>
      </w:r>
      <w:r w:rsidR="003331FA" w:rsidRPr="003331FA">
        <w:rPr>
          <w:rFonts w:ascii="Arial" w:hAnsi="Arial" w:cs="Arial"/>
          <w:sz w:val="18"/>
          <w:szCs w:val="18"/>
        </w:rPr>
        <w:t xml:space="preserve"> allele. </w:t>
      </w:r>
      <w:r w:rsidRPr="003331FA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</w:t>
      </w:r>
      <w:r w:rsidR="00527F9A" w:rsidRPr="003331FA">
        <w:rPr>
          <w:rFonts w:ascii="Arial" w:hAnsi="Arial" w:cs="Arial"/>
          <w:sz w:val="18"/>
          <w:szCs w:val="18"/>
        </w:rPr>
        <w:t>*</w:t>
      </w:r>
      <w:r w:rsidRPr="003331FA">
        <w:rPr>
          <w:rFonts w:ascii="Arial" w:hAnsi="Arial" w:cs="Arial"/>
          <w:sz w:val="18"/>
          <w:szCs w:val="18"/>
        </w:rPr>
        <w:t xml:space="preserve">23:04 and the A*02:17:01-02:17:03, 02:108, 02:110, 02:268, 02:300, </w:t>
      </w:r>
      <w:r w:rsidR="000D24DC">
        <w:rPr>
          <w:rFonts w:ascii="Arial" w:hAnsi="Arial" w:cs="Arial"/>
          <w:sz w:val="18"/>
          <w:szCs w:val="18"/>
        </w:rPr>
        <w:t xml:space="preserve">02:303, 02:617, </w:t>
      </w:r>
      <w:r w:rsidRPr="003331FA">
        <w:rPr>
          <w:rFonts w:ascii="Arial" w:hAnsi="Arial" w:cs="Arial"/>
          <w:sz w:val="18"/>
          <w:szCs w:val="18"/>
        </w:rPr>
        <w:t>24:03:01</w:t>
      </w:r>
      <w:r w:rsidR="000D24DC">
        <w:rPr>
          <w:rFonts w:ascii="Arial" w:hAnsi="Arial" w:cs="Arial"/>
          <w:sz w:val="18"/>
          <w:szCs w:val="18"/>
        </w:rPr>
        <w:t>:01-24:03:03</w:t>
      </w:r>
      <w:r w:rsidRPr="003331FA">
        <w:rPr>
          <w:rFonts w:ascii="Arial" w:hAnsi="Arial" w:cs="Arial"/>
          <w:sz w:val="18"/>
          <w:szCs w:val="18"/>
        </w:rPr>
        <w:t>, 24:10:01-24:10:02, 24:18, 24:22, 24:33, 24:94, 24:125, 24:138, 24:167, 24:204, 24:207, 24:210, 24:289</w:t>
      </w:r>
      <w:r w:rsidR="000D24DC">
        <w:rPr>
          <w:rFonts w:ascii="Arial" w:hAnsi="Arial" w:cs="Arial"/>
          <w:sz w:val="18"/>
          <w:szCs w:val="18"/>
        </w:rPr>
        <w:t>, 24:299-24:300, 24:315, 24:339-24:340</w:t>
      </w:r>
      <w:r w:rsidRPr="003331FA">
        <w:rPr>
          <w:rFonts w:ascii="Arial" w:hAnsi="Arial" w:cs="Arial"/>
          <w:sz w:val="18"/>
          <w:szCs w:val="18"/>
        </w:rPr>
        <w:t xml:space="preserve"> and 31:29 and in the B*18:27 alleles. Specific PCR fragment of 85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and 245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527F9A" w:rsidRPr="003331FA">
        <w:rPr>
          <w:rFonts w:ascii="Arial" w:hAnsi="Arial" w:cs="Arial"/>
          <w:sz w:val="18"/>
          <w:szCs w:val="18"/>
        </w:rPr>
        <w:t xml:space="preserve">11:139, </w:t>
      </w:r>
      <w:r w:rsidR="000D24DC">
        <w:rPr>
          <w:rFonts w:ascii="Arial" w:hAnsi="Arial" w:cs="Arial"/>
          <w:sz w:val="18"/>
          <w:szCs w:val="18"/>
        </w:rPr>
        <w:t>A*</w:t>
      </w:r>
      <w:r w:rsidRPr="003331FA">
        <w:rPr>
          <w:rFonts w:ascii="Arial" w:hAnsi="Arial" w:cs="Arial"/>
          <w:sz w:val="18"/>
          <w:szCs w:val="18"/>
        </w:rPr>
        <w:t xml:space="preserve">29:07 and 29:49 alleles.  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15:</w:t>
      </w:r>
      <w:r w:rsidRPr="003331FA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3C0EB6" w:rsidRPr="003331FA">
        <w:rPr>
          <w:rFonts w:ascii="Arial" w:hAnsi="Arial" w:cs="Arial"/>
          <w:sz w:val="18"/>
          <w:szCs w:val="18"/>
        </w:rPr>
        <w:t xml:space="preserve">23:01:16 and </w:t>
      </w:r>
      <w:r w:rsidRPr="003331FA">
        <w:rPr>
          <w:rFonts w:ascii="Arial" w:hAnsi="Arial" w:cs="Arial"/>
          <w:sz w:val="18"/>
          <w:szCs w:val="18"/>
        </w:rPr>
        <w:t>23:14:01 and the A*24:13:02</w:t>
      </w:r>
      <w:r w:rsidR="00C06BE3">
        <w:rPr>
          <w:rFonts w:ascii="Arial" w:hAnsi="Arial" w:cs="Arial"/>
          <w:sz w:val="18"/>
          <w:szCs w:val="18"/>
        </w:rPr>
        <w:t xml:space="preserve"> and the 24:315</w:t>
      </w:r>
      <w:r w:rsidRPr="003331FA">
        <w:rPr>
          <w:rFonts w:ascii="Arial" w:hAnsi="Arial" w:cs="Arial"/>
          <w:sz w:val="18"/>
          <w:szCs w:val="18"/>
        </w:rPr>
        <w:t xml:space="preserve"> and </w:t>
      </w:r>
      <w:r w:rsidR="00C06BE3">
        <w:rPr>
          <w:rFonts w:ascii="Arial" w:hAnsi="Arial" w:cs="Arial"/>
          <w:sz w:val="18"/>
          <w:szCs w:val="18"/>
        </w:rPr>
        <w:t xml:space="preserve">in </w:t>
      </w:r>
      <w:r w:rsidRPr="003331FA">
        <w:rPr>
          <w:rFonts w:ascii="Arial" w:hAnsi="Arial" w:cs="Arial"/>
          <w:sz w:val="18"/>
          <w:szCs w:val="18"/>
        </w:rPr>
        <w:t xml:space="preserve">the B*18:27 alleles. Specific PCR fragment of 290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A*23:47</w:t>
      </w:r>
      <w:r w:rsidR="00152F64" w:rsidRPr="003331FA">
        <w:rPr>
          <w:rFonts w:ascii="Arial" w:hAnsi="Arial" w:cs="Arial"/>
          <w:sz w:val="18"/>
          <w:szCs w:val="18"/>
        </w:rPr>
        <w:t xml:space="preserve"> and the A*24:234</w:t>
      </w:r>
      <w:r w:rsidR="00C06BE3">
        <w:rPr>
          <w:rFonts w:ascii="Arial" w:hAnsi="Arial" w:cs="Arial"/>
          <w:sz w:val="18"/>
          <w:szCs w:val="18"/>
        </w:rPr>
        <w:t xml:space="preserve"> and 24:339</w:t>
      </w:r>
      <w:r w:rsidRPr="003331FA">
        <w:rPr>
          <w:rFonts w:ascii="Arial" w:hAnsi="Arial" w:cs="Arial"/>
          <w:sz w:val="18"/>
          <w:szCs w:val="18"/>
        </w:rPr>
        <w:t xml:space="preserve"> allele</w:t>
      </w:r>
      <w:r w:rsidR="00152F64" w:rsidRPr="003331FA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>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1E65A9">
        <w:rPr>
          <w:rFonts w:ascii="Arial" w:hAnsi="Arial" w:cs="Arial"/>
          <w:sz w:val="18"/>
          <w:szCs w:val="18"/>
          <w:u w:val="single"/>
        </w:rPr>
        <w:t>Primer mix 16:</w:t>
      </w:r>
      <w:r w:rsidRPr="001E65A9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1E65A9">
        <w:rPr>
          <w:rFonts w:ascii="Arial" w:hAnsi="Arial" w:cs="Arial"/>
          <w:sz w:val="18"/>
          <w:szCs w:val="18"/>
        </w:rPr>
        <w:t>bp</w:t>
      </w:r>
      <w:proofErr w:type="spellEnd"/>
      <w:r w:rsidRPr="001E65A9">
        <w:rPr>
          <w:rFonts w:ascii="Arial" w:hAnsi="Arial" w:cs="Arial"/>
          <w:sz w:val="18"/>
          <w:szCs w:val="18"/>
        </w:rPr>
        <w:t xml:space="preserve"> in the A*23:14:01-23:14:02 and the A*02:17:01</w:t>
      </w:r>
      <w:r w:rsidRPr="001E65A9">
        <w:rPr>
          <w:rFonts w:ascii="Arial" w:hAnsi="Arial" w:cs="Arial"/>
          <w:sz w:val="18"/>
          <w:szCs w:val="18"/>
          <w:vertAlign w:val="superscript"/>
        </w:rPr>
        <w:t>w</w:t>
      </w:r>
      <w:r w:rsidRPr="001E65A9">
        <w:rPr>
          <w:rFonts w:ascii="Arial" w:hAnsi="Arial" w:cs="Arial"/>
          <w:sz w:val="18"/>
          <w:szCs w:val="18"/>
        </w:rPr>
        <w:t>-02:17:0</w:t>
      </w:r>
      <w:r w:rsidR="00BC1DEB" w:rsidRPr="001E65A9">
        <w:rPr>
          <w:rFonts w:ascii="Arial" w:hAnsi="Arial" w:cs="Arial"/>
          <w:sz w:val="18"/>
          <w:szCs w:val="18"/>
        </w:rPr>
        <w:t>3</w:t>
      </w:r>
      <w:r w:rsidRPr="001E65A9">
        <w:rPr>
          <w:rFonts w:ascii="Arial" w:hAnsi="Arial" w:cs="Arial"/>
          <w:sz w:val="18"/>
          <w:szCs w:val="18"/>
          <w:vertAlign w:val="superscript"/>
        </w:rPr>
        <w:t>w</w:t>
      </w:r>
      <w:r w:rsidRPr="001E65A9">
        <w:rPr>
          <w:rFonts w:ascii="Arial" w:hAnsi="Arial" w:cs="Arial"/>
          <w:sz w:val="18"/>
          <w:szCs w:val="18"/>
        </w:rPr>
        <w:t>, 24:02:16, 24:06, 24:13:01-24:13:02, 24:18, 24:22, 24:54, 24:87, 24</w:t>
      </w:r>
      <w:r w:rsidR="00E54F3F" w:rsidRPr="001E65A9">
        <w:rPr>
          <w:rFonts w:ascii="Arial" w:hAnsi="Arial" w:cs="Arial"/>
          <w:sz w:val="18"/>
          <w:szCs w:val="18"/>
        </w:rPr>
        <w:t xml:space="preserve">:91, 24:107, 24:133, 24:167, </w:t>
      </w:r>
      <w:r w:rsidRPr="001E65A9">
        <w:rPr>
          <w:rFonts w:ascii="Arial" w:hAnsi="Arial" w:cs="Arial"/>
          <w:sz w:val="18"/>
          <w:szCs w:val="18"/>
        </w:rPr>
        <w:t>24:207</w:t>
      </w:r>
      <w:r w:rsidR="009E7873" w:rsidRPr="001E65A9">
        <w:rPr>
          <w:rFonts w:ascii="Arial" w:hAnsi="Arial" w:cs="Arial"/>
          <w:sz w:val="18"/>
          <w:szCs w:val="18"/>
        </w:rPr>
        <w:t xml:space="preserve">, </w:t>
      </w:r>
      <w:r w:rsidR="00E54F3F" w:rsidRPr="001E65A9">
        <w:rPr>
          <w:rFonts w:ascii="Arial" w:hAnsi="Arial" w:cs="Arial"/>
          <w:sz w:val="18"/>
          <w:szCs w:val="18"/>
        </w:rPr>
        <w:t>24:227</w:t>
      </w:r>
      <w:r w:rsidR="009E7873" w:rsidRPr="001E65A9">
        <w:rPr>
          <w:rFonts w:ascii="Arial" w:hAnsi="Arial" w:cs="Arial"/>
          <w:sz w:val="18"/>
          <w:szCs w:val="18"/>
        </w:rPr>
        <w:t>, 24:285, 24:289</w:t>
      </w:r>
      <w:r w:rsidR="001E65A9" w:rsidRPr="001E65A9">
        <w:rPr>
          <w:rFonts w:ascii="Arial" w:hAnsi="Arial" w:cs="Arial"/>
          <w:sz w:val="18"/>
          <w:szCs w:val="18"/>
        </w:rPr>
        <w:t xml:space="preserve">, 24:315 24:327 and 24:339 </w:t>
      </w:r>
      <w:r w:rsidRPr="001E65A9">
        <w:rPr>
          <w:rFonts w:ascii="Arial" w:hAnsi="Arial" w:cs="Arial"/>
          <w:sz w:val="18"/>
          <w:szCs w:val="18"/>
        </w:rPr>
        <w:t xml:space="preserve">alleles. Specific PCR fragment of 205 </w:t>
      </w:r>
      <w:proofErr w:type="spellStart"/>
      <w:r w:rsidRPr="001E65A9">
        <w:rPr>
          <w:rFonts w:ascii="Arial" w:hAnsi="Arial" w:cs="Arial"/>
          <w:sz w:val="18"/>
          <w:szCs w:val="18"/>
        </w:rPr>
        <w:t>bp</w:t>
      </w:r>
      <w:proofErr w:type="spellEnd"/>
      <w:r w:rsidRPr="001E65A9">
        <w:rPr>
          <w:rFonts w:ascii="Arial" w:hAnsi="Arial" w:cs="Arial"/>
          <w:sz w:val="18"/>
          <w:szCs w:val="18"/>
        </w:rPr>
        <w:t xml:space="preserve"> in the A*24:05, 24:24, 24:130, 24:168, 24:194, 24:199,</w:t>
      </w:r>
      <w:r w:rsidR="00136793" w:rsidRPr="001E65A9">
        <w:rPr>
          <w:rFonts w:ascii="Arial" w:hAnsi="Arial" w:cs="Arial"/>
          <w:sz w:val="18"/>
          <w:szCs w:val="18"/>
        </w:rPr>
        <w:t xml:space="preserve"> 24:293, </w:t>
      </w:r>
      <w:r w:rsidR="001E65A9" w:rsidRPr="001E65A9">
        <w:rPr>
          <w:rFonts w:ascii="Arial" w:hAnsi="Arial" w:cs="Arial"/>
          <w:sz w:val="18"/>
          <w:szCs w:val="18"/>
        </w:rPr>
        <w:t xml:space="preserve">24:319, 24:344, </w:t>
      </w:r>
      <w:r w:rsidR="00136793" w:rsidRPr="001E65A9">
        <w:rPr>
          <w:rFonts w:ascii="Arial" w:hAnsi="Arial" w:cs="Arial"/>
          <w:sz w:val="18"/>
          <w:szCs w:val="18"/>
        </w:rPr>
        <w:t xml:space="preserve">26:16, </w:t>
      </w:r>
      <w:r w:rsidRPr="001E65A9">
        <w:rPr>
          <w:rFonts w:ascii="Arial" w:hAnsi="Arial" w:cs="Arial"/>
          <w:sz w:val="18"/>
          <w:szCs w:val="18"/>
        </w:rPr>
        <w:t>68:45</w:t>
      </w:r>
      <w:r w:rsidR="00136793" w:rsidRPr="001E65A9">
        <w:rPr>
          <w:rFonts w:ascii="Arial" w:hAnsi="Arial" w:cs="Arial"/>
          <w:sz w:val="18"/>
          <w:szCs w:val="18"/>
        </w:rPr>
        <w:t xml:space="preserve"> and 68:117</w:t>
      </w:r>
      <w:r w:rsidRPr="001E65A9">
        <w:rPr>
          <w:rFonts w:ascii="Arial" w:hAnsi="Arial" w:cs="Arial"/>
          <w:sz w:val="18"/>
          <w:szCs w:val="18"/>
        </w:rPr>
        <w:t xml:space="preserve"> alleles. Specific PCR fragment of 175 </w:t>
      </w:r>
      <w:proofErr w:type="spellStart"/>
      <w:r w:rsidR="00A30B03" w:rsidRPr="001E65A9">
        <w:rPr>
          <w:rFonts w:ascii="Arial" w:hAnsi="Arial" w:cs="Arial"/>
          <w:sz w:val="18"/>
          <w:szCs w:val="18"/>
        </w:rPr>
        <w:t>bp</w:t>
      </w:r>
      <w:proofErr w:type="spellEnd"/>
      <w:r w:rsidR="00A30B03" w:rsidRPr="001E65A9">
        <w:rPr>
          <w:rFonts w:ascii="Arial" w:hAnsi="Arial" w:cs="Arial"/>
          <w:sz w:val="18"/>
          <w:szCs w:val="18"/>
        </w:rPr>
        <w:t xml:space="preserve"> </w:t>
      </w:r>
      <w:r w:rsidRPr="001E65A9">
        <w:rPr>
          <w:rFonts w:ascii="Arial" w:hAnsi="Arial" w:cs="Arial"/>
          <w:sz w:val="18"/>
          <w:szCs w:val="18"/>
        </w:rPr>
        <w:t xml:space="preserve">and 205 </w:t>
      </w:r>
      <w:proofErr w:type="spellStart"/>
      <w:r w:rsidRPr="001E65A9">
        <w:rPr>
          <w:rFonts w:ascii="Arial" w:hAnsi="Arial" w:cs="Arial"/>
          <w:sz w:val="18"/>
          <w:szCs w:val="18"/>
        </w:rPr>
        <w:t>bp</w:t>
      </w:r>
      <w:proofErr w:type="spellEnd"/>
      <w:r w:rsidRPr="001E65A9">
        <w:rPr>
          <w:rFonts w:ascii="Arial" w:hAnsi="Arial" w:cs="Arial"/>
          <w:sz w:val="18"/>
          <w:szCs w:val="18"/>
        </w:rPr>
        <w:t xml:space="preserve"> in the A*</w:t>
      </w:r>
      <w:r w:rsidR="00E54F3F" w:rsidRPr="001E65A9">
        <w:rPr>
          <w:rFonts w:ascii="Arial" w:hAnsi="Arial" w:cs="Arial"/>
          <w:sz w:val="18"/>
          <w:szCs w:val="18"/>
        </w:rPr>
        <w:t xml:space="preserve">11:139, </w:t>
      </w:r>
      <w:r w:rsidR="001F5CCB">
        <w:rPr>
          <w:rFonts w:ascii="Arial" w:hAnsi="Arial" w:cs="Arial"/>
          <w:sz w:val="18"/>
          <w:szCs w:val="18"/>
        </w:rPr>
        <w:t>24:02:01:01-24:02:15, 24:02:</w:t>
      </w:r>
      <w:r w:rsidRPr="001E65A9">
        <w:rPr>
          <w:rFonts w:ascii="Arial" w:hAnsi="Arial" w:cs="Arial"/>
          <w:sz w:val="18"/>
          <w:szCs w:val="18"/>
        </w:rPr>
        <w:t>17-24:04, 24:07</w:t>
      </w:r>
      <w:r w:rsidR="001F5CCB">
        <w:rPr>
          <w:rFonts w:ascii="Arial" w:hAnsi="Arial" w:cs="Arial"/>
          <w:sz w:val="18"/>
          <w:szCs w:val="18"/>
        </w:rPr>
        <w:t>:01-24:11N, 24:17, 24:19-24:21:03</w:t>
      </w:r>
      <w:r w:rsidRPr="001E65A9">
        <w:rPr>
          <w:rFonts w:ascii="Arial" w:hAnsi="Arial" w:cs="Arial"/>
          <w:sz w:val="18"/>
          <w:szCs w:val="18"/>
        </w:rPr>
        <w:t>, 24:23, 24:25-24:50, 24:55-24:56, 24:58-24:63, 24:66-24:86N, 24:88-24:90</w:t>
      </w:r>
      <w:r w:rsidR="001F5CCB">
        <w:rPr>
          <w:rFonts w:ascii="Arial" w:hAnsi="Arial" w:cs="Arial"/>
          <w:sz w:val="18"/>
          <w:szCs w:val="18"/>
        </w:rPr>
        <w:t>:02</w:t>
      </w:r>
      <w:r w:rsidRPr="001E65A9">
        <w:rPr>
          <w:rFonts w:ascii="Arial" w:hAnsi="Arial" w:cs="Arial"/>
          <w:sz w:val="18"/>
          <w:szCs w:val="18"/>
        </w:rPr>
        <w:t>N, 24:93, 24:95-24:106, 24:108-24:113, 24:115-24:129, 24:131-24:132N, 24:134-24:137, 24:139-24:166, 24:169-24:187, 24:189-24:193, 24:195-24:198, 24:200-24:206,  24:208-24:210, 24:212-24:221</w:t>
      </w:r>
      <w:r w:rsidR="005E47CC" w:rsidRPr="001E65A9">
        <w:rPr>
          <w:rFonts w:ascii="Arial" w:hAnsi="Arial" w:cs="Arial"/>
          <w:sz w:val="18"/>
          <w:szCs w:val="18"/>
        </w:rPr>
        <w:t>, 24:223-24:226:02, 24:229-24:2</w:t>
      </w:r>
      <w:r w:rsidR="00136793" w:rsidRPr="001E65A9">
        <w:rPr>
          <w:rFonts w:ascii="Arial" w:hAnsi="Arial" w:cs="Arial"/>
          <w:sz w:val="18"/>
          <w:szCs w:val="18"/>
        </w:rPr>
        <w:t>84 24:286-24:</w:t>
      </w:r>
      <w:r w:rsidR="00136793" w:rsidRPr="006D0C46">
        <w:rPr>
          <w:rFonts w:ascii="Arial" w:hAnsi="Arial" w:cs="Arial"/>
          <w:sz w:val="18"/>
          <w:szCs w:val="18"/>
        </w:rPr>
        <w:t>288, 24:290, 24:292, 24:294Q</w:t>
      </w:r>
      <w:r w:rsidR="001E65A9" w:rsidRPr="006D0C46">
        <w:rPr>
          <w:rFonts w:ascii="Arial" w:hAnsi="Arial" w:cs="Arial"/>
          <w:sz w:val="18"/>
          <w:szCs w:val="18"/>
        </w:rPr>
        <w:t>-24:295, 24:297</w:t>
      </w:r>
      <w:r w:rsidR="006D0C46" w:rsidRPr="006D0C46">
        <w:rPr>
          <w:rFonts w:ascii="Arial" w:hAnsi="Arial" w:cs="Arial"/>
          <w:sz w:val="18"/>
          <w:szCs w:val="18"/>
        </w:rPr>
        <w:t>-24:298, 24:300-24:303N, 24:305-24:314, 24:317-24:318</w:t>
      </w:r>
      <w:r w:rsidR="006D0C46">
        <w:rPr>
          <w:rFonts w:ascii="Arial" w:hAnsi="Arial" w:cs="Arial"/>
          <w:sz w:val="18"/>
          <w:szCs w:val="18"/>
        </w:rPr>
        <w:t>, 24:320-24:323N, 24:325-24:326, 24:328-24:338, 24:340-24:341, 24:343, 24:345-24:</w:t>
      </w:r>
      <w:r w:rsidR="006D0C46" w:rsidRPr="006D0C46">
        <w:rPr>
          <w:rFonts w:ascii="Arial" w:hAnsi="Arial" w:cs="Arial"/>
          <w:sz w:val="18"/>
          <w:szCs w:val="18"/>
        </w:rPr>
        <w:t>348</w:t>
      </w:r>
      <w:r w:rsidR="00136793" w:rsidRPr="006D0C46">
        <w:rPr>
          <w:rFonts w:ascii="Arial" w:hAnsi="Arial" w:cs="Arial"/>
          <w:sz w:val="18"/>
          <w:szCs w:val="18"/>
        </w:rPr>
        <w:t xml:space="preserve"> </w:t>
      </w:r>
      <w:r w:rsidRPr="006D0C46">
        <w:rPr>
          <w:rFonts w:ascii="Arial" w:hAnsi="Arial" w:cs="Arial"/>
          <w:sz w:val="18"/>
          <w:szCs w:val="18"/>
        </w:rPr>
        <w:t>and 33:19 alleles. Both fragments may not always be visible.</w:t>
      </w:r>
    </w:p>
    <w:p w:rsidR="002A2121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lastRenderedPageBreak/>
        <w:t>Primer mix 17:</w:t>
      </w:r>
      <w:r w:rsidRPr="003331FA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A*23:33 allele. Specific </w:t>
      </w:r>
      <w:r w:rsidR="00B7037B" w:rsidRPr="003331FA">
        <w:rPr>
          <w:rFonts w:ascii="Arial" w:hAnsi="Arial" w:cs="Arial"/>
          <w:sz w:val="18"/>
          <w:szCs w:val="18"/>
        </w:rPr>
        <w:t xml:space="preserve">PCR fragment of 225 </w:t>
      </w:r>
      <w:proofErr w:type="spellStart"/>
      <w:r w:rsidR="00B7037B" w:rsidRPr="003331FA">
        <w:rPr>
          <w:rFonts w:ascii="Arial" w:hAnsi="Arial" w:cs="Arial"/>
          <w:sz w:val="18"/>
          <w:szCs w:val="18"/>
        </w:rPr>
        <w:t>bp</w:t>
      </w:r>
      <w:proofErr w:type="spellEnd"/>
      <w:r w:rsidR="00B7037B" w:rsidRPr="003331FA">
        <w:rPr>
          <w:rFonts w:ascii="Arial" w:hAnsi="Arial" w:cs="Arial"/>
          <w:sz w:val="18"/>
          <w:szCs w:val="18"/>
        </w:rPr>
        <w:t xml:space="preserve"> in the A*</w:t>
      </w:r>
      <w:r w:rsidR="00136793" w:rsidRPr="003331FA">
        <w:rPr>
          <w:rFonts w:ascii="Arial" w:hAnsi="Arial" w:cs="Arial"/>
          <w:sz w:val="18"/>
          <w:szCs w:val="18"/>
        </w:rPr>
        <w:t xml:space="preserve">23:13 and the A*03:72, 11:88, 24:07:01-24:07:02, 24:19, 24:24, 24:131, 24:288, 24:290, 24:294Q, </w:t>
      </w:r>
      <w:r w:rsidR="002A2121">
        <w:rPr>
          <w:rFonts w:ascii="Arial" w:hAnsi="Arial" w:cs="Arial"/>
          <w:sz w:val="18"/>
          <w:szCs w:val="18"/>
        </w:rPr>
        <w:t xml:space="preserve">24:339, 24:347, </w:t>
      </w:r>
      <w:r w:rsidR="00136793" w:rsidRPr="003331FA">
        <w:rPr>
          <w:rFonts w:ascii="Arial" w:hAnsi="Arial" w:cs="Arial"/>
          <w:sz w:val="18"/>
          <w:szCs w:val="18"/>
        </w:rPr>
        <w:t>29:37, 29:56, 30:01:01-30:01:1</w:t>
      </w:r>
      <w:r w:rsidR="002A2121">
        <w:rPr>
          <w:rFonts w:ascii="Arial" w:hAnsi="Arial" w:cs="Arial"/>
          <w:sz w:val="18"/>
          <w:szCs w:val="18"/>
        </w:rPr>
        <w:t>1</w:t>
      </w:r>
      <w:r w:rsidR="00136793" w:rsidRPr="003331FA">
        <w:rPr>
          <w:rFonts w:ascii="Arial" w:hAnsi="Arial" w:cs="Arial"/>
          <w:sz w:val="18"/>
          <w:szCs w:val="18"/>
        </w:rPr>
        <w:t>, 30:11:01-30:11:02, 30:14L-30:20, 30:23-30:26, 30:30-30:31, 30:35-30:43, 30:48-30:49, 30:52-30:54, 30:56, 30:58-30:60, 30:62-30:63, 30:65, 30:72-30:75, 30:78N, 30:81-30:83, 30:86-30:89, 30:91-30:9</w:t>
      </w:r>
      <w:r w:rsidR="002A2121">
        <w:rPr>
          <w:rFonts w:ascii="Arial" w:hAnsi="Arial" w:cs="Arial"/>
          <w:sz w:val="18"/>
          <w:szCs w:val="18"/>
        </w:rPr>
        <w:t>8</w:t>
      </w:r>
      <w:r w:rsidR="00136793" w:rsidRPr="003331FA">
        <w:rPr>
          <w:rFonts w:ascii="Arial" w:hAnsi="Arial" w:cs="Arial"/>
          <w:sz w:val="18"/>
          <w:szCs w:val="18"/>
        </w:rPr>
        <w:t>, 68:45 and 68:117</w:t>
      </w:r>
      <w:r w:rsidR="00B7037B" w:rsidRPr="003331FA">
        <w:rPr>
          <w:rFonts w:ascii="Arial" w:hAnsi="Arial" w:cs="Arial"/>
          <w:sz w:val="18"/>
          <w:szCs w:val="18"/>
        </w:rPr>
        <w:t xml:space="preserve"> </w:t>
      </w:r>
      <w:r w:rsidRPr="003331FA">
        <w:rPr>
          <w:rFonts w:ascii="Arial" w:hAnsi="Arial" w:cs="Arial"/>
          <w:sz w:val="18"/>
          <w:szCs w:val="18"/>
        </w:rPr>
        <w:t>alleles.</w:t>
      </w:r>
      <w:r w:rsidR="002A2121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="002A2121">
        <w:rPr>
          <w:rFonts w:ascii="Arial" w:hAnsi="Arial" w:cs="Arial"/>
          <w:sz w:val="18"/>
          <w:szCs w:val="18"/>
        </w:rPr>
        <w:t>bp</w:t>
      </w:r>
      <w:proofErr w:type="spellEnd"/>
      <w:r w:rsidR="002A2121">
        <w:rPr>
          <w:rFonts w:ascii="Arial" w:hAnsi="Arial" w:cs="Arial"/>
          <w:sz w:val="18"/>
          <w:szCs w:val="18"/>
        </w:rPr>
        <w:t xml:space="preserve"> and 225 </w:t>
      </w:r>
      <w:proofErr w:type="spellStart"/>
      <w:r w:rsidR="002A2121">
        <w:rPr>
          <w:rFonts w:ascii="Arial" w:hAnsi="Arial" w:cs="Arial"/>
          <w:sz w:val="18"/>
          <w:szCs w:val="18"/>
        </w:rPr>
        <w:t>bp</w:t>
      </w:r>
      <w:proofErr w:type="spellEnd"/>
      <w:r w:rsidR="002A2121">
        <w:rPr>
          <w:rFonts w:ascii="Arial" w:hAnsi="Arial" w:cs="Arial"/>
          <w:sz w:val="18"/>
          <w:szCs w:val="18"/>
        </w:rPr>
        <w:t xml:space="preserve"> in the A*30:102 allele.</w:t>
      </w:r>
    </w:p>
    <w:p w:rsidR="00136793" w:rsidRPr="002A2121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19:</w:t>
      </w:r>
      <w:r w:rsidR="00136793" w:rsidRPr="003331FA">
        <w:rPr>
          <w:rFonts w:ascii="Arial" w:hAnsi="Arial" w:cs="Arial"/>
          <w:sz w:val="18"/>
          <w:szCs w:val="18"/>
        </w:rPr>
        <w:t xml:space="preserve"> Specific PCR fragment of 120</w:t>
      </w:r>
      <w:r w:rsidR="002A21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2121">
        <w:rPr>
          <w:rFonts w:ascii="Arial" w:hAnsi="Arial" w:cs="Arial"/>
          <w:sz w:val="18"/>
          <w:szCs w:val="18"/>
        </w:rPr>
        <w:t>bp</w:t>
      </w:r>
      <w:proofErr w:type="spellEnd"/>
      <w:r w:rsidR="002A2121">
        <w:rPr>
          <w:rFonts w:ascii="Arial" w:hAnsi="Arial" w:cs="Arial"/>
          <w:sz w:val="18"/>
          <w:szCs w:val="18"/>
        </w:rPr>
        <w:t xml:space="preserve"> in the A*23:15 allele</w:t>
      </w:r>
      <w:r w:rsidRPr="003331FA">
        <w:rPr>
          <w:rFonts w:ascii="Arial" w:hAnsi="Arial" w:cs="Arial"/>
          <w:sz w:val="18"/>
          <w:szCs w:val="18"/>
        </w:rPr>
        <w:t>.</w:t>
      </w:r>
      <w:r w:rsidR="00B7037B" w:rsidRPr="003331FA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="00B7037B" w:rsidRPr="003331FA">
        <w:rPr>
          <w:rFonts w:ascii="Arial" w:hAnsi="Arial" w:cs="Arial"/>
          <w:sz w:val="18"/>
          <w:szCs w:val="18"/>
        </w:rPr>
        <w:t>bp</w:t>
      </w:r>
      <w:proofErr w:type="spellEnd"/>
      <w:r w:rsidR="00B7037B" w:rsidRPr="003331FA">
        <w:rPr>
          <w:rFonts w:ascii="Arial" w:hAnsi="Arial" w:cs="Arial"/>
          <w:sz w:val="18"/>
          <w:szCs w:val="18"/>
        </w:rPr>
        <w:t xml:space="preserve"> in the A*23:46 and the A*24:66</w:t>
      </w:r>
      <w:r w:rsidR="002A2121">
        <w:rPr>
          <w:rFonts w:ascii="Arial" w:hAnsi="Arial" w:cs="Arial"/>
          <w:sz w:val="18"/>
          <w:szCs w:val="18"/>
        </w:rPr>
        <w:t>, 24:308</w:t>
      </w:r>
      <w:r w:rsidR="00B7037B" w:rsidRPr="003331FA">
        <w:rPr>
          <w:rFonts w:ascii="Arial" w:hAnsi="Arial" w:cs="Arial"/>
          <w:sz w:val="18"/>
          <w:szCs w:val="18"/>
        </w:rPr>
        <w:t xml:space="preserve"> and 30:75 alleles.</w:t>
      </w:r>
      <w:r w:rsidRPr="003331FA">
        <w:rPr>
          <w:rFonts w:ascii="Arial" w:hAnsi="Arial" w:cs="Arial"/>
          <w:sz w:val="18"/>
          <w:szCs w:val="18"/>
        </w:rPr>
        <w:t xml:space="preserve"> 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20:</w:t>
      </w:r>
      <w:r w:rsidRPr="003331FA">
        <w:rPr>
          <w:rFonts w:ascii="Arial" w:hAnsi="Arial" w:cs="Arial"/>
          <w:sz w:val="18"/>
          <w:szCs w:val="18"/>
        </w:rPr>
        <w:t xml:space="preserve"> Specific PCR fragment</w:t>
      </w:r>
      <w:r w:rsidR="00136793" w:rsidRPr="003331FA">
        <w:rPr>
          <w:rFonts w:ascii="Arial" w:hAnsi="Arial" w:cs="Arial"/>
          <w:sz w:val="18"/>
          <w:szCs w:val="18"/>
        </w:rPr>
        <w:t xml:space="preserve"> of 130 </w:t>
      </w:r>
      <w:proofErr w:type="spellStart"/>
      <w:r w:rsidR="00136793" w:rsidRPr="003331FA">
        <w:rPr>
          <w:rFonts w:ascii="Arial" w:hAnsi="Arial" w:cs="Arial"/>
          <w:sz w:val="18"/>
          <w:szCs w:val="18"/>
        </w:rPr>
        <w:t>bp</w:t>
      </w:r>
      <w:proofErr w:type="spellEnd"/>
      <w:r w:rsidR="00136793" w:rsidRPr="003331FA">
        <w:rPr>
          <w:rFonts w:ascii="Arial" w:hAnsi="Arial" w:cs="Arial"/>
          <w:sz w:val="18"/>
          <w:szCs w:val="18"/>
        </w:rPr>
        <w:t xml:space="preserve"> in the A*23:29 and the A*</w:t>
      </w:r>
      <w:r w:rsidRPr="003331FA">
        <w:rPr>
          <w:rFonts w:ascii="Arial" w:hAnsi="Arial" w:cs="Arial"/>
          <w:sz w:val="18"/>
          <w:szCs w:val="18"/>
        </w:rPr>
        <w:t>24:128 alleles.</w:t>
      </w:r>
      <w:r w:rsidR="00B7037B" w:rsidRPr="003331FA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="00B7037B" w:rsidRPr="003331FA">
        <w:rPr>
          <w:rFonts w:ascii="Arial" w:hAnsi="Arial" w:cs="Arial"/>
          <w:sz w:val="18"/>
          <w:szCs w:val="18"/>
        </w:rPr>
        <w:t>bp</w:t>
      </w:r>
      <w:proofErr w:type="spellEnd"/>
      <w:r w:rsidR="00B7037B" w:rsidRPr="003331FA">
        <w:rPr>
          <w:rFonts w:ascii="Arial" w:hAnsi="Arial" w:cs="Arial"/>
          <w:sz w:val="18"/>
          <w:szCs w:val="18"/>
        </w:rPr>
        <w:t xml:space="preserve"> in the A*23:46 and the A*24:66</w:t>
      </w:r>
      <w:r w:rsidR="002A2121">
        <w:rPr>
          <w:rFonts w:ascii="Arial" w:hAnsi="Arial" w:cs="Arial"/>
          <w:sz w:val="18"/>
          <w:szCs w:val="18"/>
        </w:rPr>
        <w:t>, 24:308</w:t>
      </w:r>
      <w:r w:rsidR="00B7037B" w:rsidRPr="003331FA">
        <w:rPr>
          <w:rFonts w:ascii="Arial" w:hAnsi="Arial" w:cs="Arial"/>
          <w:sz w:val="18"/>
          <w:szCs w:val="18"/>
        </w:rPr>
        <w:t xml:space="preserve"> and 30:75 alleles. </w:t>
      </w:r>
      <w:r w:rsidRPr="003331FA">
        <w:rPr>
          <w:rFonts w:ascii="Arial" w:hAnsi="Arial" w:cs="Arial"/>
          <w:sz w:val="18"/>
          <w:szCs w:val="18"/>
        </w:rPr>
        <w:t xml:space="preserve">Specific PCR fragment of 230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A*23:16 </w:t>
      </w:r>
      <w:r w:rsidR="001E0D07">
        <w:rPr>
          <w:rFonts w:ascii="Arial" w:hAnsi="Arial" w:cs="Arial"/>
          <w:sz w:val="18"/>
          <w:szCs w:val="18"/>
        </w:rPr>
        <w:t xml:space="preserve">and the A*24:297 </w:t>
      </w:r>
      <w:r w:rsidRPr="003331FA">
        <w:rPr>
          <w:rFonts w:ascii="Arial" w:hAnsi="Arial" w:cs="Arial"/>
          <w:sz w:val="18"/>
          <w:szCs w:val="18"/>
        </w:rPr>
        <w:t>allele</w:t>
      </w:r>
      <w:r w:rsidR="001E0D07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>.</w:t>
      </w:r>
      <w:r w:rsidR="00B7037B" w:rsidRPr="003331FA">
        <w:rPr>
          <w:rFonts w:ascii="Arial" w:hAnsi="Arial" w:cs="Arial"/>
          <w:sz w:val="18"/>
          <w:szCs w:val="18"/>
        </w:rPr>
        <w:t xml:space="preserve"> Specific PCR fragment of 270 </w:t>
      </w:r>
      <w:proofErr w:type="spellStart"/>
      <w:r w:rsidR="00B7037B" w:rsidRPr="003331FA">
        <w:rPr>
          <w:rFonts w:ascii="Arial" w:hAnsi="Arial" w:cs="Arial"/>
          <w:sz w:val="18"/>
          <w:szCs w:val="18"/>
        </w:rPr>
        <w:t>bp</w:t>
      </w:r>
      <w:proofErr w:type="spellEnd"/>
      <w:r w:rsidR="00B7037B" w:rsidRPr="003331FA">
        <w:rPr>
          <w:rFonts w:ascii="Arial" w:hAnsi="Arial" w:cs="Arial"/>
          <w:sz w:val="18"/>
          <w:szCs w:val="18"/>
        </w:rPr>
        <w:t xml:space="preserve"> in the A*23:32 allele. 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22:</w:t>
      </w:r>
      <w:r w:rsidRPr="003331FA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136793" w:rsidRPr="003331FA">
        <w:rPr>
          <w:rFonts w:ascii="Arial" w:hAnsi="Arial" w:cs="Arial"/>
          <w:sz w:val="18"/>
          <w:szCs w:val="18"/>
        </w:rPr>
        <w:t>23:31, 23:45</w:t>
      </w:r>
      <w:r w:rsidR="002A2121">
        <w:rPr>
          <w:rFonts w:ascii="Arial" w:hAnsi="Arial" w:cs="Arial"/>
          <w:sz w:val="18"/>
          <w:szCs w:val="18"/>
        </w:rPr>
        <w:t xml:space="preserve">, </w:t>
      </w:r>
      <w:r w:rsidR="00136793" w:rsidRPr="003331FA">
        <w:rPr>
          <w:rFonts w:ascii="Arial" w:hAnsi="Arial" w:cs="Arial"/>
          <w:sz w:val="18"/>
          <w:szCs w:val="18"/>
        </w:rPr>
        <w:t xml:space="preserve">23:53 </w:t>
      </w:r>
      <w:r w:rsidR="002A2121">
        <w:rPr>
          <w:rFonts w:ascii="Arial" w:hAnsi="Arial" w:cs="Arial"/>
          <w:sz w:val="18"/>
          <w:szCs w:val="18"/>
        </w:rPr>
        <w:t xml:space="preserve">and 23:70 </w:t>
      </w:r>
      <w:r w:rsidR="00136793" w:rsidRPr="003331FA">
        <w:rPr>
          <w:rFonts w:ascii="Arial" w:hAnsi="Arial" w:cs="Arial"/>
          <w:sz w:val="18"/>
          <w:szCs w:val="18"/>
        </w:rPr>
        <w:t xml:space="preserve">and the A*11:139, 24:17, 24:41, 24:62, 24:106, 24:208, </w:t>
      </w:r>
      <w:r w:rsidR="002A2121">
        <w:rPr>
          <w:rFonts w:ascii="Arial" w:hAnsi="Arial" w:cs="Arial"/>
          <w:sz w:val="18"/>
          <w:szCs w:val="18"/>
        </w:rPr>
        <w:t xml:space="preserve">24:330, </w:t>
      </w:r>
      <w:r w:rsidR="00136793" w:rsidRPr="003331FA">
        <w:rPr>
          <w:rFonts w:ascii="Arial" w:hAnsi="Arial" w:cs="Arial"/>
          <w:sz w:val="18"/>
          <w:szCs w:val="18"/>
        </w:rPr>
        <w:t xml:space="preserve">29:07, 29:49 and 31:29 </w:t>
      </w:r>
      <w:r w:rsidRPr="003331FA">
        <w:rPr>
          <w:rFonts w:ascii="Arial" w:hAnsi="Arial" w:cs="Arial"/>
          <w:sz w:val="18"/>
          <w:szCs w:val="18"/>
        </w:rPr>
        <w:t xml:space="preserve">alleles. Specific PCR fragment of 290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A*23:19</w:t>
      </w:r>
      <w:r w:rsidR="002A2121">
        <w:rPr>
          <w:rFonts w:ascii="Arial" w:hAnsi="Arial" w:cs="Arial"/>
          <w:sz w:val="18"/>
          <w:szCs w:val="18"/>
        </w:rPr>
        <w:t>N</w:t>
      </w:r>
      <w:r w:rsidRPr="003331FA">
        <w:rPr>
          <w:rFonts w:ascii="Arial" w:hAnsi="Arial" w:cs="Arial"/>
          <w:sz w:val="18"/>
          <w:szCs w:val="18"/>
        </w:rPr>
        <w:t xml:space="preserve"> allele.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23:</w:t>
      </w:r>
      <w:r w:rsidRPr="003331FA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1C3A4A" w:rsidRPr="003331FA">
        <w:rPr>
          <w:rFonts w:ascii="Arial" w:hAnsi="Arial" w:cs="Arial"/>
          <w:sz w:val="18"/>
          <w:szCs w:val="18"/>
        </w:rPr>
        <w:t>23:45 and the A*02:41, 02:80, 02:117, 02:289:01, 02:304, 02:454, 24:62, 26:10, 31:67-31:68, 32:28, 32:66 and 33:32:01</w:t>
      </w:r>
      <w:r w:rsidRPr="003331FA">
        <w:rPr>
          <w:rFonts w:ascii="Arial" w:hAnsi="Arial" w:cs="Arial"/>
          <w:sz w:val="18"/>
          <w:szCs w:val="18"/>
        </w:rPr>
        <w:t xml:space="preserve"> alleles. Specific PCR fragment of 170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A*23:20</w:t>
      </w:r>
      <w:r w:rsidR="001C3A4A" w:rsidRPr="003331FA">
        <w:rPr>
          <w:rFonts w:ascii="Arial" w:hAnsi="Arial" w:cs="Arial"/>
          <w:sz w:val="18"/>
          <w:szCs w:val="18"/>
        </w:rPr>
        <w:t xml:space="preserve"> and 23:58</w:t>
      </w:r>
      <w:r w:rsidRPr="003331FA">
        <w:rPr>
          <w:rFonts w:ascii="Arial" w:hAnsi="Arial" w:cs="Arial"/>
          <w:sz w:val="18"/>
          <w:szCs w:val="18"/>
        </w:rPr>
        <w:t xml:space="preserve"> allele</w:t>
      </w:r>
      <w:r w:rsidR="001C3A4A" w:rsidRPr="003331FA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>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24:</w:t>
      </w:r>
      <w:r w:rsidRPr="003331FA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A*23:49 and the A*30:06 alleles. Specific PCR fragment of 180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A*23:21 allele. </w:t>
      </w:r>
      <w:r w:rsidR="003331FA" w:rsidRPr="003331FA">
        <w:rPr>
          <w:rFonts w:ascii="Arial" w:hAnsi="Arial" w:cs="Arial"/>
          <w:sz w:val="18"/>
          <w:szCs w:val="18"/>
        </w:rPr>
        <w:t xml:space="preserve">Specific PCR fragment of 180 </w:t>
      </w:r>
      <w:proofErr w:type="spellStart"/>
      <w:r w:rsidR="003331FA" w:rsidRPr="003331FA">
        <w:rPr>
          <w:rFonts w:ascii="Arial" w:hAnsi="Arial" w:cs="Arial"/>
          <w:sz w:val="18"/>
          <w:szCs w:val="18"/>
        </w:rPr>
        <w:t>bp</w:t>
      </w:r>
      <w:proofErr w:type="spellEnd"/>
      <w:r w:rsidR="003331FA" w:rsidRPr="003331FA">
        <w:rPr>
          <w:rFonts w:ascii="Arial" w:hAnsi="Arial" w:cs="Arial"/>
          <w:sz w:val="18"/>
          <w:szCs w:val="18"/>
        </w:rPr>
        <w:t xml:space="preserve"> in the A*</w:t>
      </w:r>
      <w:r w:rsidR="005406A9">
        <w:rPr>
          <w:rFonts w:ascii="Arial" w:hAnsi="Arial" w:cs="Arial"/>
          <w:sz w:val="18"/>
          <w:szCs w:val="18"/>
        </w:rPr>
        <w:t>23:21</w:t>
      </w:r>
      <w:r w:rsidR="003331FA" w:rsidRPr="003331FA">
        <w:rPr>
          <w:rFonts w:ascii="Arial" w:hAnsi="Arial" w:cs="Arial"/>
          <w:sz w:val="18"/>
          <w:szCs w:val="18"/>
        </w:rPr>
        <w:t xml:space="preserve"> allele. </w:t>
      </w:r>
      <w:r w:rsidRPr="003331FA">
        <w:rPr>
          <w:rFonts w:ascii="Arial" w:hAnsi="Arial" w:cs="Arial"/>
          <w:sz w:val="18"/>
          <w:szCs w:val="18"/>
        </w:rPr>
        <w:t xml:space="preserve">Specific PCR fragment of 240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A*23:40</w:t>
      </w:r>
      <w:r w:rsidR="005406A9">
        <w:rPr>
          <w:rFonts w:ascii="Arial" w:hAnsi="Arial" w:cs="Arial"/>
          <w:sz w:val="18"/>
          <w:szCs w:val="18"/>
        </w:rPr>
        <w:t xml:space="preserve"> and the A*24:302</w:t>
      </w:r>
      <w:r w:rsidRPr="003331FA">
        <w:rPr>
          <w:rFonts w:ascii="Arial" w:hAnsi="Arial" w:cs="Arial"/>
          <w:sz w:val="18"/>
          <w:szCs w:val="18"/>
        </w:rPr>
        <w:t xml:space="preserve"> allele</w:t>
      </w:r>
      <w:r w:rsidR="005406A9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>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25:</w:t>
      </w:r>
      <w:r w:rsidRPr="003331FA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</w:t>
      </w:r>
      <w:r w:rsidR="00D876AB" w:rsidRPr="003331FA">
        <w:rPr>
          <w:rFonts w:ascii="Arial" w:hAnsi="Arial" w:cs="Arial"/>
          <w:sz w:val="18"/>
          <w:szCs w:val="18"/>
        </w:rPr>
        <w:t xml:space="preserve">in the A*23:41 and the A*02:221, </w:t>
      </w:r>
      <w:r w:rsidRPr="003331FA">
        <w:rPr>
          <w:rFonts w:ascii="Arial" w:hAnsi="Arial" w:cs="Arial"/>
          <w:sz w:val="18"/>
          <w:szCs w:val="18"/>
        </w:rPr>
        <w:t>29:15</w:t>
      </w:r>
      <w:r w:rsidR="00D876AB" w:rsidRPr="003331FA">
        <w:rPr>
          <w:rFonts w:ascii="Arial" w:hAnsi="Arial" w:cs="Arial"/>
          <w:sz w:val="18"/>
          <w:szCs w:val="18"/>
        </w:rPr>
        <w:t xml:space="preserve"> and 31:78</w:t>
      </w:r>
      <w:r w:rsidRPr="003331FA">
        <w:rPr>
          <w:rFonts w:ascii="Arial" w:hAnsi="Arial" w:cs="Arial"/>
          <w:sz w:val="18"/>
          <w:szCs w:val="18"/>
        </w:rPr>
        <w:t xml:space="preserve"> alleles. Specific PCR fragment of 205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A*23:42 allele.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27:</w:t>
      </w:r>
      <w:r w:rsidR="00D876AB" w:rsidRPr="003331FA">
        <w:rPr>
          <w:rFonts w:ascii="Arial" w:hAnsi="Arial" w:cs="Arial"/>
          <w:sz w:val="18"/>
          <w:szCs w:val="18"/>
        </w:rPr>
        <w:t xml:space="preserve"> </w:t>
      </w:r>
      <w:r w:rsidR="001C3A4A" w:rsidRPr="003331FA">
        <w:rPr>
          <w:rFonts w:ascii="Arial" w:hAnsi="Arial" w:cs="Arial"/>
          <w:sz w:val="18"/>
          <w:szCs w:val="18"/>
        </w:rPr>
        <w:t xml:space="preserve">Specific PCR fragment of 85 </w:t>
      </w:r>
      <w:proofErr w:type="spellStart"/>
      <w:r w:rsidR="001C3A4A" w:rsidRPr="003331FA">
        <w:rPr>
          <w:rFonts w:ascii="Arial" w:hAnsi="Arial" w:cs="Arial"/>
          <w:sz w:val="18"/>
          <w:szCs w:val="18"/>
        </w:rPr>
        <w:t>bp</w:t>
      </w:r>
      <w:proofErr w:type="spellEnd"/>
      <w:r w:rsidR="001C3A4A" w:rsidRPr="003331FA">
        <w:rPr>
          <w:rFonts w:ascii="Arial" w:hAnsi="Arial" w:cs="Arial"/>
          <w:sz w:val="18"/>
          <w:szCs w:val="18"/>
        </w:rPr>
        <w:t xml:space="preserve"> in the A*23:53 </w:t>
      </w:r>
      <w:r w:rsidR="005406A9">
        <w:rPr>
          <w:rFonts w:ascii="Arial" w:hAnsi="Arial" w:cs="Arial"/>
          <w:sz w:val="18"/>
          <w:szCs w:val="18"/>
        </w:rPr>
        <w:t xml:space="preserve">and 23:70 </w:t>
      </w:r>
      <w:r w:rsidR="001C3A4A" w:rsidRPr="003331FA">
        <w:rPr>
          <w:rFonts w:ascii="Arial" w:hAnsi="Arial" w:cs="Arial"/>
          <w:sz w:val="18"/>
          <w:szCs w:val="18"/>
        </w:rPr>
        <w:t>and the A*11:139, 24:17, 24:41, 24:208, 29:07 and 29:49 alleles.</w:t>
      </w:r>
      <w:r w:rsidR="00D876AB" w:rsidRPr="003331FA">
        <w:rPr>
          <w:rFonts w:ascii="Arial" w:hAnsi="Arial" w:cs="Arial"/>
          <w:sz w:val="18"/>
          <w:szCs w:val="18"/>
        </w:rPr>
        <w:t xml:space="preserve"> Specific PCR fragment of </w:t>
      </w:r>
      <w:r w:rsidR="00527F9A" w:rsidRPr="003331FA">
        <w:rPr>
          <w:rFonts w:ascii="Arial" w:hAnsi="Arial" w:cs="Arial"/>
          <w:sz w:val="18"/>
          <w:szCs w:val="18"/>
        </w:rPr>
        <w:t>200</w:t>
      </w:r>
      <w:r w:rsidR="00D876AB" w:rsidRPr="003331F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76AB" w:rsidRPr="003331FA">
        <w:rPr>
          <w:rFonts w:ascii="Arial" w:hAnsi="Arial" w:cs="Arial"/>
          <w:sz w:val="18"/>
          <w:szCs w:val="18"/>
        </w:rPr>
        <w:t>bp</w:t>
      </w:r>
      <w:proofErr w:type="spellEnd"/>
      <w:r w:rsidR="00D876AB" w:rsidRPr="003331FA">
        <w:rPr>
          <w:rFonts w:ascii="Arial" w:hAnsi="Arial" w:cs="Arial"/>
          <w:sz w:val="18"/>
          <w:szCs w:val="18"/>
        </w:rPr>
        <w:t xml:space="preserve"> in the A*</w:t>
      </w:r>
      <w:r w:rsidR="00527F9A" w:rsidRPr="003331FA">
        <w:rPr>
          <w:rFonts w:ascii="Arial" w:hAnsi="Arial" w:cs="Arial"/>
          <w:sz w:val="18"/>
          <w:szCs w:val="18"/>
        </w:rPr>
        <w:t xml:space="preserve">23:34 and </w:t>
      </w:r>
      <w:r w:rsidR="00D876AB" w:rsidRPr="003331FA">
        <w:rPr>
          <w:rFonts w:ascii="Arial" w:hAnsi="Arial" w:cs="Arial"/>
          <w:sz w:val="18"/>
          <w:szCs w:val="18"/>
        </w:rPr>
        <w:t xml:space="preserve">23:57 and the A*02:17:01-02:17:03, 02:108, 02:110, 02:268, 02:300, 02:303, </w:t>
      </w:r>
      <w:r w:rsidR="005406A9">
        <w:rPr>
          <w:rFonts w:ascii="Arial" w:hAnsi="Arial" w:cs="Arial"/>
          <w:sz w:val="18"/>
          <w:szCs w:val="18"/>
        </w:rPr>
        <w:t xml:space="preserve">02:617, </w:t>
      </w:r>
      <w:r w:rsidR="00D876AB" w:rsidRPr="003331FA">
        <w:rPr>
          <w:rFonts w:ascii="Arial" w:hAnsi="Arial" w:cs="Arial"/>
          <w:sz w:val="18"/>
          <w:szCs w:val="18"/>
        </w:rPr>
        <w:t>24:13:01, 24:94, 24:188, 24:207 and 24:228</w:t>
      </w:r>
      <w:r w:rsidRPr="003331FA">
        <w:rPr>
          <w:rFonts w:ascii="Arial" w:hAnsi="Arial" w:cs="Arial"/>
          <w:sz w:val="18"/>
          <w:szCs w:val="18"/>
        </w:rPr>
        <w:t xml:space="preserve"> </w:t>
      </w:r>
      <w:r w:rsidR="00D876AB" w:rsidRPr="003331FA">
        <w:rPr>
          <w:rFonts w:ascii="Arial" w:hAnsi="Arial" w:cs="Arial"/>
          <w:sz w:val="18"/>
          <w:szCs w:val="18"/>
        </w:rPr>
        <w:t xml:space="preserve">alleles. Specific </w:t>
      </w:r>
      <w:r w:rsidRPr="003331FA">
        <w:rPr>
          <w:rFonts w:ascii="Arial" w:hAnsi="Arial" w:cs="Arial"/>
          <w:sz w:val="18"/>
          <w:szCs w:val="18"/>
        </w:rPr>
        <w:t xml:space="preserve">PCR fragment of 285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A*23:35 allele.</w:t>
      </w:r>
    </w:p>
    <w:p w:rsidR="00E93C32" w:rsidRPr="003331FA" w:rsidRDefault="00E93C32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29:</w:t>
      </w:r>
      <w:r w:rsidR="00D876AB" w:rsidRPr="003331FA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="00D876AB" w:rsidRPr="003331FA">
        <w:rPr>
          <w:rFonts w:ascii="Arial" w:hAnsi="Arial" w:cs="Arial"/>
          <w:sz w:val="18"/>
          <w:szCs w:val="18"/>
        </w:rPr>
        <w:t>bp</w:t>
      </w:r>
      <w:proofErr w:type="spellEnd"/>
      <w:r w:rsidR="00D876AB" w:rsidRPr="003331FA">
        <w:rPr>
          <w:rFonts w:ascii="Arial" w:hAnsi="Arial" w:cs="Arial"/>
          <w:sz w:val="18"/>
          <w:szCs w:val="18"/>
        </w:rPr>
        <w:t xml:space="preserve"> in the A*23:48 allele. </w:t>
      </w:r>
      <w:r w:rsidRPr="003331FA">
        <w:rPr>
          <w:rFonts w:ascii="Arial" w:hAnsi="Arial" w:cs="Arial"/>
          <w:sz w:val="18"/>
          <w:szCs w:val="18"/>
        </w:rPr>
        <w:t xml:space="preserve">Specific PCR fragment of 200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A*23:37:01-23:37:02</w:t>
      </w:r>
      <w:r w:rsidR="001C3A4A" w:rsidRPr="003331FA">
        <w:rPr>
          <w:rFonts w:ascii="Arial" w:hAnsi="Arial" w:cs="Arial"/>
          <w:sz w:val="18"/>
          <w:szCs w:val="18"/>
        </w:rPr>
        <w:t xml:space="preserve"> and the A*24:273 alleles. </w:t>
      </w:r>
      <w:r w:rsidRPr="003331FA">
        <w:rPr>
          <w:rFonts w:ascii="Arial" w:hAnsi="Arial" w:cs="Arial"/>
          <w:sz w:val="18"/>
          <w:szCs w:val="18"/>
        </w:rPr>
        <w:t xml:space="preserve">Specific PCR fragment of 240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A*23:40 </w:t>
      </w:r>
      <w:r w:rsidR="005406A9">
        <w:rPr>
          <w:rFonts w:ascii="Arial" w:hAnsi="Arial" w:cs="Arial"/>
          <w:sz w:val="18"/>
          <w:szCs w:val="18"/>
        </w:rPr>
        <w:t xml:space="preserve">and the A*24:302 </w:t>
      </w:r>
      <w:r w:rsidRPr="003331FA">
        <w:rPr>
          <w:rFonts w:ascii="Arial" w:hAnsi="Arial" w:cs="Arial"/>
          <w:sz w:val="18"/>
          <w:szCs w:val="18"/>
        </w:rPr>
        <w:t>allele</w:t>
      </w:r>
      <w:r w:rsidR="005406A9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 xml:space="preserve">. Specific PCR fragment of 290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A*23:47</w:t>
      </w:r>
      <w:r w:rsidR="00D876AB" w:rsidRPr="003331FA">
        <w:rPr>
          <w:rFonts w:ascii="Arial" w:hAnsi="Arial" w:cs="Arial"/>
          <w:sz w:val="18"/>
          <w:szCs w:val="18"/>
        </w:rPr>
        <w:t xml:space="preserve"> and the A*24:234</w:t>
      </w:r>
      <w:r w:rsidRPr="003331FA">
        <w:rPr>
          <w:rFonts w:ascii="Arial" w:hAnsi="Arial" w:cs="Arial"/>
          <w:sz w:val="18"/>
          <w:szCs w:val="18"/>
        </w:rPr>
        <w:t xml:space="preserve"> </w:t>
      </w:r>
      <w:r w:rsidR="005406A9">
        <w:rPr>
          <w:rFonts w:ascii="Arial" w:hAnsi="Arial" w:cs="Arial"/>
          <w:sz w:val="18"/>
          <w:szCs w:val="18"/>
        </w:rPr>
        <w:t xml:space="preserve">and 24:339 </w:t>
      </w:r>
      <w:r w:rsidRPr="003331FA">
        <w:rPr>
          <w:rFonts w:ascii="Arial" w:hAnsi="Arial" w:cs="Arial"/>
          <w:sz w:val="18"/>
          <w:szCs w:val="18"/>
        </w:rPr>
        <w:t>allele</w:t>
      </w:r>
      <w:r w:rsidR="00D876AB" w:rsidRPr="003331FA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>.</w:t>
      </w:r>
    </w:p>
    <w:p w:rsidR="00AB2BA4" w:rsidRPr="003331FA" w:rsidRDefault="00AB2BA4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30:</w:t>
      </w:r>
      <w:r w:rsidRPr="003331FA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A*23:56 allele. Specific PCR fragment of </w:t>
      </w:r>
      <w:r w:rsidR="006D587E" w:rsidRPr="003331FA">
        <w:rPr>
          <w:rFonts w:ascii="Arial" w:hAnsi="Arial" w:cs="Arial"/>
          <w:sz w:val="18"/>
          <w:szCs w:val="18"/>
        </w:rPr>
        <w:t>245</w:t>
      </w:r>
      <w:r w:rsidRPr="003331F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A*23:38N and the A*24:61 allele</w:t>
      </w:r>
      <w:r w:rsidR="001C3A4A" w:rsidRPr="003331FA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>.</w:t>
      </w:r>
    </w:p>
    <w:p w:rsidR="003331FA" w:rsidRPr="003331FA" w:rsidRDefault="003331FA" w:rsidP="0024446E">
      <w:pPr>
        <w:ind w:right="-29"/>
        <w:jc w:val="both"/>
        <w:rPr>
          <w:rFonts w:ascii="Arial" w:hAnsi="Arial" w:cs="Arial"/>
          <w:sz w:val="18"/>
          <w:szCs w:val="18"/>
        </w:rPr>
      </w:pPr>
      <w:r w:rsidRPr="00064960">
        <w:rPr>
          <w:rFonts w:ascii="Arial" w:hAnsi="Arial" w:cs="Arial"/>
          <w:sz w:val="18"/>
          <w:szCs w:val="18"/>
          <w:u w:val="single"/>
        </w:rPr>
        <w:t>Primer mix 34:</w:t>
      </w:r>
      <w:r w:rsidRPr="003331FA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5406A9">
        <w:rPr>
          <w:rFonts w:ascii="Arial" w:hAnsi="Arial" w:cs="Arial"/>
          <w:sz w:val="18"/>
          <w:szCs w:val="18"/>
        </w:rPr>
        <w:t>23:18 and the A*24:267</w:t>
      </w:r>
      <w:r w:rsidRPr="003331FA">
        <w:rPr>
          <w:rFonts w:ascii="Arial" w:hAnsi="Arial" w:cs="Arial"/>
          <w:sz w:val="18"/>
          <w:szCs w:val="18"/>
        </w:rPr>
        <w:t xml:space="preserve"> allele</w:t>
      </w:r>
      <w:r w:rsidR="005406A9">
        <w:rPr>
          <w:rFonts w:ascii="Arial" w:hAnsi="Arial" w:cs="Arial"/>
          <w:sz w:val="18"/>
          <w:szCs w:val="18"/>
        </w:rPr>
        <w:t>s</w:t>
      </w:r>
      <w:r w:rsidRPr="003331FA">
        <w:rPr>
          <w:rFonts w:ascii="Arial" w:hAnsi="Arial" w:cs="Arial"/>
          <w:sz w:val="18"/>
          <w:szCs w:val="18"/>
        </w:rPr>
        <w:t xml:space="preserve">. Specific PCR fragment of 170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</w:t>
      </w:r>
      <w:r w:rsidR="005406A9">
        <w:rPr>
          <w:rFonts w:ascii="Arial" w:hAnsi="Arial" w:cs="Arial"/>
          <w:sz w:val="18"/>
          <w:szCs w:val="18"/>
        </w:rPr>
        <w:t>23:58</w:t>
      </w:r>
      <w:r w:rsidRPr="003331FA">
        <w:rPr>
          <w:rFonts w:ascii="Arial" w:hAnsi="Arial" w:cs="Arial"/>
          <w:sz w:val="18"/>
          <w:szCs w:val="18"/>
        </w:rPr>
        <w:t xml:space="preserve"> allele. </w:t>
      </w:r>
    </w:p>
    <w:p w:rsidR="001C3A4A" w:rsidRDefault="001C3A4A" w:rsidP="0024446E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331FA">
        <w:rPr>
          <w:rFonts w:ascii="Arial" w:hAnsi="Arial" w:cs="Arial"/>
          <w:sz w:val="18"/>
          <w:szCs w:val="18"/>
          <w:u w:val="single"/>
        </w:rPr>
        <w:t>Primer mix 35:</w:t>
      </w:r>
      <w:r w:rsidRPr="003331FA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A*23:49 and the A*30:06 alleles. Specific PCR fragment of 260 </w:t>
      </w:r>
      <w:proofErr w:type="spellStart"/>
      <w:r w:rsidRPr="003331FA">
        <w:rPr>
          <w:rFonts w:ascii="Arial" w:hAnsi="Arial" w:cs="Arial"/>
          <w:sz w:val="18"/>
          <w:szCs w:val="18"/>
        </w:rPr>
        <w:t>bp</w:t>
      </w:r>
      <w:proofErr w:type="spellEnd"/>
      <w:r w:rsidRPr="003331FA">
        <w:rPr>
          <w:rFonts w:ascii="Arial" w:hAnsi="Arial" w:cs="Arial"/>
          <w:sz w:val="18"/>
          <w:szCs w:val="18"/>
        </w:rPr>
        <w:t xml:space="preserve"> in the A*23:27 and the A*24:255 alleles.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1C3A4A" w:rsidRDefault="001C3A4A" w:rsidP="00894D85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B410B" w:rsidRPr="006B410B" w:rsidRDefault="006B410B" w:rsidP="00894D85">
      <w:pPr>
        <w:ind w:right="-143"/>
        <w:jc w:val="both"/>
        <w:rPr>
          <w:rFonts w:ascii="Arial" w:hAnsi="Arial" w:cs="Arial"/>
          <w:sz w:val="18"/>
          <w:szCs w:val="18"/>
        </w:rPr>
      </w:pPr>
      <w:r w:rsidRPr="00531BB9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B410B">
        <w:rPr>
          <w:rFonts w:ascii="Arial" w:hAnsi="Arial" w:cs="Arial"/>
          <w:spacing w:val="-3"/>
          <w:sz w:val="18"/>
          <w:szCs w:val="18"/>
        </w:rPr>
        <w:t xml:space="preserve">The following HLA-A*23 alleles </w:t>
      </w:r>
      <w:r w:rsidRPr="006B41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B410B" w:rsidRPr="006B410B" w:rsidRDefault="006B410B" w:rsidP="006B410B">
      <w:pPr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1475"/>
        <w:gridCol w:w="2150"/>
        <w:gridCol w:w="1252"/>
      </w:tblGrid>
      <w:tr w:rsidR="006B410B" w:rsidRPr="006B410B" w:rsidTr="00F2418D">
        <w:trPr>
          <w:trHeight w:val="319"/>
        </w:trPr>
        <w:tc>
          <w:tcPr>
            <w:tcW w:w="1894" w:type="dxa"/>
            <w:tcBorders>
              <w:bottom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75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52" w:type="dxa"/>
            <w:tcBorders>
              <w:bottom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894D85" w:rsidRPr="006B410B" w:rsidTr="00F2418D">
        <w:trPr>
          <w:trHeight w:val="227"/>
        </w:trPr>
        <w:tc>
          <w:tcPr>
            <w:tcW w:w="1894" w:type="dxa"/>
            <w:tcBorders>
              <w:top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A*23:08N, 23:22</w:t>
            </w:r>
          </w:p>
        </w:tc>
        <w:tc>
          <w:tcPr>
            <w:tcW w:w="1475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2150" w:type="dxa"/>
            <w:tcBorders>
              <w:top w:val="single" w:sz="6" w:space="0" w:color="808080"/>
              <w:lef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A*23:13, 23:33</w:t>
            </w:r>
          </w:p>
        </w:tc>
        <w:tc>
          <w:tcPr>
            <w:tcW w:w="1252" w:type="dxa"/>
            <w:tcBorders>
              <w:top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17</w:t>
            </w:r>
          </w:p>
        </w:tc>
      </w:tr>
      <w:tr w:rsidR="00894D85" w:rsidRPr="006B410B" w:rsidTr="00F2418D">
        <w:trPr>
          <w:trHeight w:val="227"/>
        </w:trPr>
        <w:tc>
          <w:tcPr>
            <w:tcW w:w="1894" w:type="dxa"/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A*23:09, 23:26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A*23:16, 23:29</w:t>
            </w:r>
          </w:p>
        </w:tc>
        <w:tc>
          <w:tcPr>
            <w:tcW w:w="1252" w:type="dxa"/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20</w:t>
            </w:r>
          </w:p>
        </w:tc>
      </w:tr>
      <w:tr w:rsidR="00894D85" w:rsidRPr="006B410B" w:rsidTr="00F2418D">
        <w:trPr>
          <w:trHeight w:val="227"/>
        </w:trPr>
        <w:tc>
          <w:tcPr>
            <w:tcW w:w="1894" w:type="dxa"/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A*23:10, 23:23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A*23:41, 23:42</w:t>
            </w:r>
          </w:p>
        </w:tc>
        <w:tc>
          <w:tcPr>
            <w:tcW w:w="1252" w:type="dxa"/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25</w:t>
            </w:r>
          </w:p>
        </w:tc>
      </w:tr>
    </w:tbl>
    <w:p w:rsidR="00E53C8E" w:rsidRPr="00E53C8E" w:rsidRDefault="00E53C8E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:rsidR="00E53C8E" w:rsidRPr="00E53C8E" w:rsidRDefault="00E53C8E" w:rsidP="00E53C8E">
      <w:pPr>
        <w:ind w:right="-1"/>
        <w:jc w:val="both"/>
        <w:rPr>
          <w:rFonts w:ascii="Arial" w:hAnsi="Arial"/>
          <w:spacing w:val="-3"/>
          <w:sz w:val="18"/>
          <w:szCs w:val="18"/>
        </w:rPr>
      </w:pPr>
      <w:r w:rsidRPr="00E53C8E">
        <w:rPr>
          <w:rFonts w:ascii="Arial" w:hAnsi="Arial"/>
          <w:spacing w:val="-3"/>
          <w:sz w:val="18"/>
          <w:szCs w:val="18"/>
        </w:rPr>
        <w:t>The HLA-A*23 subtyping kit cannot distinguish the silent mutations in the A*23:01:01-23:01:15 and 23:01:17-23:01:19 alleles, the A*23:03:01-23:03:02 alleles and the A*23:37:01-23:37:02 alleles.</w:t>
      </w:r>
    </w:p>
    <w:p w:rsidR="00894D85" w:rsidRDefault="00894D85" w:rsidP="006B410B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1C3A4A" w:rsidRPr="00802DAB" w:rsidRDefault="001C3A4A" w:rsidP="006B410B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</w:t>
      </w:r>
      <w:proofErr w:type="gramStart"/>
      <w:r w:rsidRPr="00802DAB">
        <w:rPr>
          <w:rFonts w:ascii="Arial" w:hAnsi="Arial" w:cs="Arial"/>
          <w:sz w:val="18"/>
          <w:szCs w:val="18"/>
        </w:rPr>
        <w:t>w</w:t>
      </w:r>
      <w:proofErr w:type="gramEnd"/>
      <w:r w:rsidRPr="00802DAB">
        <w:rPr>
          <w:rFonts w:ascii="Arial" w:hAnsi="Arial" w:cs="Arial"/>
          <w:sz w:val="18"/>
          <w:szCs w:val="18"/>
        </w:rPr>
        <w:t>’, may be weakly amplified.</w:t>
      </w:r>
    </w:p>
    <w:p w:rsidR="001C3A4A" w:rsidRPr="00802DAB" w:rsidRDefault="001C3A4A" w:rsidP="001C3A4A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AB2BA4" w:rsidRDefault="00AB2BA4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B06BED" w:rsidRPr="00296907" w:rsidRDefault="00B06BED" w:rsidP="00B06BED">
      <w:pPr>
        <w:suppressAutoHyphens/>
        <w:jc w:val="both"/>
        <w:rPr>
          <w:rFonts w:ascii="Arial" w:hAnsi="Arial" w:cs="Arial"/>
          <w:sz w:val="18"/>
          <w:szCs w:val="18"/>
        </w:rPr>
      </w:pPr>
      <w:r w:rsidRPr="00296907">
        <w:rPr>
          <w:rFonts w:ascii="Arial" w:hAnsi="Arial" w:cs="Arial"/>
          <w:sz w:val="18"/>
          <w:szCs w:val="18"/>
        </w:rPr>
        <w:t>Change in revision R01 compared to R00:</w:t>
      </w:r>
    </w:p>
    <w:p w:rsidR="00B06BED" w:rsidRPr="00B06BED" w:rsidRDefault="00B06BED" w:rsidP="00B06BED">
      <w:pPr>
        <w:numPr>
          <w:ilvl w:val="0"/>
          <w:numId w:val="6"/>
        </w:numPr>
        <w:tabs>
          <w:tab w:val="clear" w:pos="-1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06BED">
        <w:rPr>
          <w:rFonts w:ascii="Arial" w:hAnsi="Arial" w:cs="Arial"/>
          <w:sz w:val="18"/>
          <w:szCs w:val="18"/>
        </w:rPr>
        <w:t xml:space="preserve">Primer mix </w:t>
      </w:r>
      <w:r w:rsidR="00A402C4">
        <w:rPr>
          <w:rFonts w:ascii="Arial" w:hAnsi="Arial" w:cs="Arial"/>
          <w:sz w:val="18"/>
          <w:szCs w:val="18"/>
        </w:rPr>
        <w:t>1</w:t>
      </w:r>
      <w:r w:rsidRPr="00B06BED">
        <w:rPr>
          <w:rFonts w:ascii="Arial" w:hAnsi="Arial" w:cs="Arial"/>
          <w:sz w:val="18"/>
          <w:szCs w:val="18"/>
        </w:rPr>
        <w:t>4</w:t>
      </w:r>
      <w:r w:rsidRPr="00B06BED">
        <w:rPr>
          <w:rFonts w:ascii="Arial" w:hAnsi="Arial" w:cs="Arial"/>
          <w:sz w:val="18"/>
          <w:szCs w:val="18"/>
        </w:rPr>
        <w:t xml:space="preserve"> may have tendencies of unspecific amplifications. A footnote has been added in the Specificity Table. </w:t>
      </w:r>
    </w:p>
    <w:p w:rsidR="00B06BED" w:rsidRPr="00163684" w:rsidRDefault="00B06BE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B06BED" w:rsidRPr="00163684" w:rsidSect="003A0836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D6" w:rsidRDefault="00E95BD6">
      <w:r>
        <w:separator/>
      </w:r>
    </w:p>
  </w:endnote>
  <w:endnote w:type="continuationSeparator" w:id="0">
    <w:p w:rsidR="00E95BD6" w:rsidRDefault="00E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04" w:rsidRPr="00060351" w:rsidRDefault="005D470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5D4704" w:rsidRPr="00E61910" w:rsidRDefault="005D470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5D4704" w:rsidRPr="00AA240A" w:rsidRDefault="005D470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5D4704" w:rsidRPr="00A6082E" w:rsidRDefault="005D4704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402C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402C4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EA" w:rsidRPr="00060351" w:rsidRDefault="00C332EA" w:rsidP="00C332EA">
    <w:pPr>
      <w:pStyle w:val="Sidfot"/>
      <w:tabs>
        <w:tab w:val="clear" w:pos="4153"/>
        <w:tab w:val="clear" w:pos="8306"/>
        <w:tab w:val="center" w:pos="5103"/>
        <w:tab w:val="right" w:pos="13467"/>
      </w:tabs>
      <w:ind w:right="567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>
      <w:rPr>
        <w:rFonts w:ascii="Arial" w:hAnsi="Arial" w:cs="Arial"/>
        <w:lang w:val="en-US"/>
      </w:rPr>
      <w:t xml:space="preserve"> SSP AB 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C332EA" w:rsidRPr="00E61910" w:rsidRDefault="00C332EA" w:rsidP="00C332E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-29"/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C332EA" w:rsidRPr="00AA240A" w:rsidRDefault="00C332EA" w:rsidP="00C332E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5D4704" w:rsidRPr="00471F00" w:rsidRDefault="00C332EA" w:rsidP="00C332EA">
    <w:pPr>
      <w:pStyle w:val="Sidfot"/>
    </w:pPr>
    <w:r w:rsidRPr="00AA240A">
      <w:rPr>
        <w:rFonts w:ascii="Arial" w:hAnsi="Arial" w:cs="Arial"/>
        <w:lang w:val="en-US"/>
      </w:rPr>
      <w:t>Sweden</w:t>
    </w:r>
    <w:r w:rsidR="005D4704"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402C4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402C4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  <w:r w:rsidR="005D4704" w:rsidRPr="00AA240A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D6" w:rsidRDefault="00E95BD6">
      <w:r>
        <w:separator/>
      </w:r>
    </w:p>
  </w:footnote>
  <w:footnote w:type="continuationSeparator" w:id="0">
    <w:p w:rsidR="00E95BD6" w:rsidRDefault="00E9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5D4704" w:rsidRDefault="005D470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D85" w:rsidRDefault="007D3538" w:rsidP="009237A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77A08B03" wp14:editId="6501D79E">
          <wp:simplePos x="0" y="0"/>
          <wp:positionH relativeFrom="column">
            <wp:posOffset>-224287</wp:posOffset>
          </wp:positionH>
          <wp:positionV relativeFrom="paragraph">
            <wp:posOffset>-89104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D3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4704" w:rsidRPr="00AE65CF" w:rsidRDefault="005D470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D3538" w:rsidRPr="000E1B3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5D4704" w:rsidRPr="00AE65CF" w:rsidRDefault="005D470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D3538" w:rsidRPr="000E1B3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D4704" w:rsidRPr="00BE77E4">
      <w:rPr>
        <w:rFonts w:cs="Arial"/>
        <w:i/>
        <w:sz w:val="40"/>
        <w:szCs w:val="40"/>
      </w:rPr>
      <w:t xml:space="preserve"> </w:t>
    </w:r>
    <w:r w:rsidR="00894D85">
      <w:rPr>
        <w:rFonts w:cs="Arial"/>
        <w:i/>
        <w:sz w:val="40"/>
        <w:szCs w:val="40"/>
      </w:rPr>
      <w:tab/>
    </w:r>
    <w:r w:rsidR="00894D85" w:rsidRPr="00BE77E4">
      <w:rPr>
        <w:rFonts w:ascii="Arial" w:hAnsi="Arial" w:cs="Arial"/>
        <w:b/>
        <w:sz w:val="20"/>
        <w:szCs w:val="20"/>
      </w:rPr>
      <w:t>HLA-A</w:t>
    </w:r>
    <w:r w:rsidR="00894D85">
      <w:rPr>
        <w:rFonts w:ascii="Arial" w:hAnsi="Arial" w:cs="Arial"/>
        <w:b/>
        <w:sz w:val="20"/>
        <w:szCs w:val="20"/>
      </w:rPr>
      <w:t>*23</w:t>
    </w:r>
  </w:p>
  <w:p w:rsidR="005D4704" w:rsidRPr="00BE77E4" w:rsidRDefault="007D3538" w:rsidP="007D3538">
    <w:pPr>
      <w:tabs>
        <w:tab w:val="left" w:pos="3969"/>
      </w:tabs>
    </w:pPr>
    <w:r>
      <w:rPr>
        <w:sz w:val="32"/>
        <w:szCs w:val="32"/>
        <w:vertAlign w:val="superscript"/>
      </w:rPr>
      <w:tab/>
    </w:r>
    <w:r w:rsidR="00894D85" w:rsidRPr="00BE77E4">
      <w:rPr>
        <w:rFonts w:ascii="Arial" w:hAnsi="Arial" w:cs="Arial"/>
        <w:b/>
        <w:sz w:val="20"/>
        <w:szCs w:val="20"/>
      </w:rPr>
      <w:t>101.</w:t>
    </w:r>
    <w:r w:rsidR="00894D85">
      <w:rPr>
        <w:rFonts w:ascii="Arial" w:hAnsi="Arial" w:cs="Arial"/>
        <w:b/>
        <w:sz w:val="20"/>
        <w:szCs w:val="20"/>
      </w:rPr>
      <w:t>421-06/06u</w:t>
    </w:r>
  </w:p>
  <w:p w:rsidR="005D4704" w:rsidRPr="00BE77E4" w:rsidRDefault="007D3538" w:rsidP="009237A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5D4704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94D85">
      <w:rPr>
        <w:rFonts w:ascii="Arial" w:hAnsi="Arial" w:cs="Arial"/>
        <w:b/>
        <w:sz w:val="20"/>
        <w:szCs w:val="20"/>
      </w:rPr>
      <w:t xml:space="preserve">                                                               7E3</w:t>
    </w:r>
  </w:p>
  <w:p w:rsidR="005D4704" w:rsidRPr="00D66788" w:rsidRDefault="005D47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D3538">
      <w:rPr>
        <w:rFonts w:ascii="Arial" w:hAnsi="Arial" w:cs="Arial"/>
        <w:sz w:val="20"/>
        <w:szCs w:val="20"/>
      </w:rPr>
      <w:t>1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5D4704" w:rsidRDefault="005D470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4960"/>
    <w:rsid w:val="00072FF0"/>
    <w:rsid w:val="00073075"/>
    <w:rsid w:val="00073EB6"/>
    <w:rsid w:val="00076077"/>
    <w:rsid w:val="00076D91"/>
    <w:rsid w:val="00085E00"/>
    <w:rsid w:val="0009679C"/>
    <w:rsid w:val="000C5CB2"/>
    <w:rsid w:val="000C7605"/>
    <w:rsid w:val="000D24DC"/>
    <w:rsid w:val="000D590A"/>
    <w:rsid w:val="000D5D88"/>
    <w:rsid w:val="000E2B25"/>
    <w:rsid w:val="000F1A4F"/>
    <w:rsid w:val="000F3C01"/>
    <w:rsid w:val="000F6F6F"/>
    <w:rsid w:val="001010A3"/>
    <w:rsid w:val="0010358E"/>
    <w:rsid w:val="00111884"/>
    <w:rsid w:val="00125072"/>
    <w:rsid w:val="001269C6"/>
    <w:rsid w:val="00136793"/>
    <w:rsid w:val="00152F64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3A4A"/>
    <w:rsid w:val="001C41DC"/>
    <w:rsid w:val="001D2FA4"/>
    <w:rsid w:val="001E0D07"/>
    <w:rsid w:val="001E65A9"/>
    <w:rsid w:val="001F1BFE"/>
    <w:rsid w:val="001F3F6C"/>
    <w:rsid w:val="001F5CCB"/>
    <w:rsid w:val="001F6847"/>
    <w:rsid w:val="002144EA"/>
    <w:rsid w:val="00214D0C"/>
    <w:rsid w:val="002246F4"/>
    <w:rsid w:val="002258C5"/>
    <w:rsid w:val="0023036E"/>
    <w:rsid w:val="002357E6"/>
    <w:rsid w:val="00236AD7"/>
    <w:rsid w:val="0024446E"/>
    <w:rsid w:val="00251C5E"/>
    <w:rsid w:val="00253280"/>
    <w:rsid w:val="00253E9E"/>
    <w:rsid w:val="00255414"/>
    <w:rsid w:val="002564FF"/>
    <w:rsid w:val="00260338"/>
    <w:rsid w:val="002673DF"/>
    <w:rsid w:val="00272610"/>
    <w:rsid w:val="002752EC"/>
    <w:rsid w:val="00277149"/>
    <w:rsid w:val="00280F08"/>
    <w:rsid w:val="00292BC5"/>
    <w:rsid w:val="002A2121"/>
    <w:rsid w:val="002B76D5"/>
    <w:rsid w:val="002C23CF"/>
    <w:rsid w:val="002C2939"/>
    <w:rsid w:val="002C2C29"/>
    <w:rsid w:val="002D59DF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24551"/>
    <w:rsid w:val="00331CF6"/>
    <w:rsid w:val="003331FA"/>
    <w:rsid w:val="003367B4"/>
    <w:rsid w:val="00337E3A"/>
    <w:rsid w:val="00354386"/>
    <w:rsid w:val="00364DC0"/>
    <w:rsid w:val="00365D52"/>
    <w:rsid w:val="00367914"/>
    <w:rsid w:val="00373E47"/>
    <w:rsid w:val="00375239"/>
    <w:rsid w:val="00376026"/>
    <w:rsid w:val="00382BE4"/>
    <w:rsid w:val="0038376A"/>
    <w:rsid w:val="003A0836"/>
    <w:rsid w:val="003A203F"/>
    <w:rsid w:val="003B6C5B"/>
    <w:rsid w:val="003C0EB6"/>
    <w:rsid w:val="003C2DDF"/>
    <w:rsid w:val="003C60D3"/>
    <w:rsid w:val="003D0837"/>
    <w:rsid w:val="003D0DEE"/>
    <w:rsid w:val="003D6E23"/>
    <w:rsid w:val="003E274F"/>
    <w:rsid w:val="003E523D"/>
    <w:rsid w:val="003F2D05"/>
    <w:rsid w:val="00402C50"/>
    <w:rsid w:val="004143A3"/>
    <w:rsid w:val="00422A39"/>
    <w:rsid w:val="00440FFA"/>
    <w:rsid w:val="0044116C"/>
    <w:rsid w:val="0044431A"/>
    <w:rsid w:val="00450478"/>
    <w:rsid w:val="004637DE"/>
    <w:rsid w:val="00471F00"/>
    <w:rsid w:val="00481119"/>
    <w:rsid w:val="00486CFF"/>
    <w:rsid w:val="00493D14"/>
    <w:rsid w:val="004B28F2"/>
    <w:rsid w:val="004C72AD"/>
    <w:rsid w:val="004D2C3E"/>
    <w:rsid w:val="004D46E1"/>
    <w:rsid w:val="004E1E7A"/>
    <w:rsid w:val="004F3A3A"/>
    <w:rsid w:val="004F55CD"/>
    <w:rsid w:val="004F5DC6"/>
    <w:rsid w:val="00503481"/>
    <w:rsid w:val="00511D00"/>
    <w:rsid w:val="00512069"/>
    <w:rsid w:val="00525CD5"/>
    <w:rsid w:val="00527F9A"/>
    <w:rsid w:val="00530F26"/>
    <w:rsid w:val="00531BB9"/>
    <w:rsid w:val="00532C20"/>
    <w:rsid w:val="005406A9"/>
    <w:rsid w:val="0055075C"/>
    <w:rsid w:val="00553F26"/>
    <w:rsid w:val="0055676E"/>
    <w:rsid w:val="005658AC"/>
    <w:rsid w:val="00571E25"/>
    <w:rsid w:val="0059269D"/>
    <w:rsid w:val="005927B5"/>
    <w:rsid w:val="005B1B96"/>
    <w:rsid w:val="005C3203"/>
    <w:rsid w:val="005C6D9C"/>
    <w:rsid w:val="005C7EB4"/>
    <w:rsid w:val="005D1A1B"/>
    <w:rsid w:val="005D4704"/>
    <w:rsid w:val="005E47CC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61C0"/>
    <w:rsid w:val="00667291"/>
    <w:rsid w:val="0068440A"/>
    <w:rsid w:val="00685E83"/>
    <w:rsid w:val="00686988"/>
    <w:rsid w:val="00692F6C"/>
    <w:rsid w:val="006A2F3F"/>
    <w:rsid w:val="006B0D0E"/>
    <w:rsid w:val="006B1720"/>
    <w:rsid w:val="006B3E1A"/>
    <w:rsid w:val="006B410B"/>
    <w:rsid w:val="006B6103"/>
    <w:rsid w:val="006B6E3F"/>
    <w:rsid w:val="006C4083"/>
    <w:rsid w:val="006C5A92"/>
    <w:rsid w:val="006C751F"/>
    <w:rsid w:val="006D00E1"/>
    <w:rsid w:val="006D0C46"/>
    <w:rsid w:val="006D4350"/>
    <w:rsid w:val="006D587E"/>
    <w:rsid w:val="006D6F17"/>
    <w:rsid w:val="006D7610"/>
    <w:rsid w:val="006D7C7F"/>
    <w:rsid w:val="006E33AB"/>
    <w:rsid w:val="006E7A32"/>
    <w:rsid w:val="006F139A"/>
    <w:rsid w:val="006F3D45"/>
    <w:rsid w:val="00700450"/>
    <w:rsid w:val="00700747"/>
    <w:rsid w:val="00703B29"/>
    <w:rsid w:val="00705C65"/>
    <w:rsid w:val="00734CF1"/>
    <w:rsid w:val="00735572"/>
    <w:rsid w:val="0075152E"/>
    <w:rsid w:val="00752213"/>
    <w:rsid w:val="0075310A"/>
    <w:rsid w:val="00753750"/>
    <w:rsid w:val="0075468C"/>
    <w:rsid w:val="007713C6"/>
    <w:rsid w:val="00785012"/>
    <w:rsid w:val="0079135B"/>
    <w:rsid w:val="00796E2D"/>
    <w:rsid w:val="007A1CE6"/>
    <w:rsid w:val="007B27B2"/>
    <w:rsid w:val="007C0077"/>
    <w:rsid w:val="007C089B"/>
    <w:rsid w:val="007D3538"/>
    <w:rsid w:val="007D3A51"/>
    <w:rsid w:val="007E365B"/>
    <w:rsid w:val="007E7A46"/>
    <w:rsid w:val="007F03B4"/>
    <w:rsid w:val="007F34F8"/>
    <w:rsid w:val="00800303"/>
    <w:rsid w:val="008111DA"/>
    <w:rsid w:val="00811EBA"/>
    <w:rsid w:val="0081448E"/>
    <w:rsid w:val="00814ED3"/>
    <w:rsid w:val="00832D12"/>
    <w:rsid w:val="00833B6D"/>
    <w:rsid w:val="00835452"/>
    <w:rsid w:val="00856BCE"/>
    <w:rsid w:val="00857030"/>
    <w:rsid w:val="008650CB"/>
    <w:rsid w:val="0088058D"/>
    <w:rsid w:val="008859B9"/>
    <w:rsid w:val="008872EB"/>
    <w:rsid w:val="00891CFF"/>
    <w:rsid w:val="00894D85"/>
    <w:rsid w:val="008A31F7"/>
    <w:rsid w:val="008B674C"/>
    <w:rsid w:val="008B72DE"/>
    <w:rsid w:val="008C1D5C"/>
    <w:rsid w:val="008C29BF"/>
    <w:rsid w:val="008C3A0F"/>
    <w:rsid w:val="008D4624"/>
    <w:rsid w:val="008E716E"/>
    <w:rsid w:val="008F055B"/>
    <w:rsid w:val="008F068B"/>
    <w:rsid w:val="008F7AB4"/>
    <w:rsid w:val="0091530B"/>
    <w:rsid w:val="00915467"/>
    <w:rsid w:val="009175A2"/>
    <w:rsid w:val="00920DB9"/>
    <w:rsid w:val="009237A3"/>
    <w:rsid w:val="00933390"/>
    <w:rsid w:val="00940097"/>
    <w:rsid w:val="009456AE"/>
    <w:rsid w:val="00964437"/>
    <w:rsid w:val="00965212"/>
    <w:rsid w:val="00965933"/>
    <w:rsid w:val="00971D2A"/>
    <w:rsid w:val="009750AB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E7873"/>
    <w:rsid w:val="009F00DE"/>
    <w:rsid w:val="00A00FC4"/>
    <w:rsid w:val="00A046AF"/>
    <w:rsid w:val="00A06E76"/>
    <w:rsid w:val="00A14D31"/>
    <w:rsid w:val="00A214BE"/>
    <w:rsid w:val="00A24CC3"/>
    <w:rsid w:val="00A25F6F"/>
    <w:rsid w:val="00A27C52"/>
    <w:rsid w:val="00A30B03"/>
    <w:rsid w:val="00A402C4"/>
    <w:rsid w:val="00A4288E"/>
    <w:rsid w:val="00A4343D"/>
    <w:rsid w:val="00A44459"/>
    <w:rsid w:val="00A46239"/>
    <w:rsid w:val="00A46E28"/>
    <w:rsid w:val="00A50614"/>
    <w:rsid w:val="00A50871"/>
    <w:rsid w:val="00A715E1"/>
    <w:rsid w:val="00A7677C"/>
    <w:rsid w:val="00A812C9"/>
    <w:rsid w:val="00A85659"/>
    <w:rsid w:val="00A905BF"/>
    <w:rsid w:val="00A916D7"/>
    <w:rsid w:val="00A93EF0"/>
    <w:rsid w:val="00AA01BA"/>
    <w:rsid w:val="00AA240A"/>
    <w:rsid w:val="00AB2381"/>
    <w:rsid w:val="00AB2BA4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6BED"/>
    <w:rsid w:val="00B075AE"/>
    <w:rsid w:val="00B11130"/>
    <w:rsid w:val="00B2771C"/>
    <w:rsid w:val="00B306EB"/>
    <w:rsid w:val="00B40077"/>
    <w:rsid w:val="00B41438"/>
    <w:rsid w:val="00B45264"/>
    <w:rsid w:val="00B52EEB"/>
    <w:rsid w:val="00B556AA"/>
    <w:rsid w:val="00B57E1C"/>
    <w:rsid w:val="00B7037B"/>
    <w:rsid w:val="00B82B42"/>
    <w:rsid w:val="00B8410C"/>
    <w:rsid w:val="00B91F6C"/>
    <w:rsid w:val="00B93C07"/>
    <w:rsid w:val="00B94A46"/>
    <w:rsid w:val="00BA0EA1"/>
    <w:rsid w:val="00BA3B02"/>
    <w:rsid w:val="00BB24E0"/>
    <w:rsid w:val="00BB6181"/>
    <w:rsid w:val="00BB6999"/>
    <w:rsid w:val="00BB6EDE"/>
    <w:rsid w:val="00BC1DEB"/>
    <w:rsid w:val="00BC41B2"/>
    <w:rsid w:val="00BC7505"/>
    <w:rsid w:val="00BD04A7"/>
    <w:rsid w:val="00BD5505"/>
    <w:rsid w:val="00BE61F6"/>
    <w:rsid w:val="00BE77E4"/>
    <w:rsid w:val="00BF2186"/>
    <w:rsid w:val="00C06BE3"/>
    <w:rsid w:val="00C12E98"/>
    <w:rsid w:val="00C16FE9"/>
    <w:rsid w:val="00C17711"/>
    <w:rsid w:val="00C20306"/>
    <w:rsid w:val="00C25282"/>
    <w:rsid w:val="00C32304"/>
    <w:rsid w:val="00C332EA"/>
    <w:rsid w:val="00C42001"/>
    <w:rsid w:val="00C4480F"/>
    <w:rsid w:val="00C46768"/>
    <w:rsid w:val="00C5100D"/>
    <w:rsid w:val="00C64819"/>
    <w:rsid w:val="00C64B25"/>
    <w:rsid w:val="00C66DF6"/>
    <w:rsid w:val="00C7247F"/>
    <w:rsid w:val="00C76A11"/>
    <w:rsid w:val="00C808C5"/>
    <w:rsid w:val="00C90D9A"/>
    <w:rsid w:val="00C92C07"/>
    <w:rsid w:val="00C95D41"/>
    <w:rsid w:val="00C95D6F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C30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73FAB"/>
    <w:rsid w:val="00D876AB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51B64"/>
    <w:rsid w:val="00E53C8E"/>
    <w:rsid w:val="00E54F3F"/>
    <w:rsid w:val="00E556A8"/>
    <w:rsid w:val="00E70974"/>
    <w:rsid w:val="00E75F28"/>
    <w:rsid w:val="00E76C81"/>
    <w:rsid w:val="00E84D6E"/>
    <w:rsid w:val="00E93C32"/>
    <w:rsid w:val="00E94CA6"/>
    <w:rsid w:val="00E95BD6"/>
    <w:rsid w:val="00E963D2"/>
    <w:rsid w:val="00E97822"/>
    <w:rsid w:val="00EA4EE9"/>
    <w:rsid w:val="00EB4EDF"/>
    <w:rsid w:val="00EC742E"/>
    <w:rsid w:val="00ED1632"/>
    <w:rsid w:val="00ED24B9"/>
    <w:rsid w:val="00ED2851"/>
    <w:rsid w:val="00EE4C0F"/>
    <w:rsid w:val="00EE4F5B"/>
    <w:rsid w:val="00EE637A"/>
    <w:rsid w:val="00EF7511"/>
    <w:rsid w:val="00F07082"/>
    <w:rsid w:val="00F157DD"/>
    <w:rsid w:val="00F16615"/>
    <w:rsid w:val="00F21DB6"/>
    <w:rsid w:val="00F225B5"/>
    <w:rsid w:val="00F2418D"/>
    <w:rsid w:val="00F24527"/>
    <w:rsid w:val="00F5280B"/>
    <w:rsid w:val="00F57236"/>
    <w:rsid w:val="00F63E15"/>
    <w:rsid w:val="00F66008"/>
    <w:rsid w:val="00F70EE0"/>
    <w:rsid w:val="00F72135"/>
    <w:rsid w:val="00F74D6E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7B66C4C0-B466-44E3-AFBA-BDC039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7F7A-8A3B-41BF-8855-AC071738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1355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9120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2015-06-10T13:05:00Z</cp:lastPrinted>
  <dcterms:created xsi:type="dcterms:W3CDTF">2018-04-10T13:17:00Z</dcterms:created>
  <dcterms:modified xsi:type="dcterms:W3CDTF">2018-04-10T13:23:00Z</dcterms:modified>
</cp:coreProperties>
</file>